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i/>
          <w:i/>
          <w:sz w:val="24"/>
          <w:szCs w:val="24"/>
          <w:u w:val="single"/>
        </w:rPr>
      </w:pPr>
      <w:r>
        <w:rPr>
          <w:rFonts w:cs="Times New Roman" w:ascii="Times New Roman" w:hAnsi="Times New Roman"/>
          <w:b/>
          <w:i/>
          <w:sz w:val="24"/>
          <w:szCs w:val="24"/>
          <w:u w:val="single"/>
        </w:rPr>
        <w:t>Тепловидение в исследованиях патологии периферических нервов</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диагностики восстановления проводимости нервов верхних конечностей после невролиза (Колесов С.Н., Павлов С.А.). Приор. справка 4904271 от 22.01.1991. Патент РФ № 2013987 от 15.06.1994.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диагностики патологии периферических нервов (Колесов С.Н., Воловик М.Г., Прилучный М.А., Носов О.Б., Каюмов Ю.Х.). Приор. справка №2009118115 от 12.05.2009. Патент РФ № 2402258 от 27.10.2010.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тепловизионной диагностики патологии вторичных пучков плечевого сплетения (Колесов С.Н., Воловик М.Г., Прилучный М.А., Каюмов Ю.Х., Легурова С.В.). Приор. справка № 2009140566 от 02.11.2009. Патент РФ №2440784 от 27.01.2012.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Способ определения повреждений вегетативных волокон периферических нервов верхних конечностей (Колесов С.Н., Муравина Н.Л., Новиков А.В., Щедрина М.А.). Приор. справка № 2014118720 от 07.05.2014. Патент РФ № 2555383 от 10.07.2016.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Воловик М.Г., Долгов И.М., Муравина Н.Л. Тепловизионная скрининг-диагностика. Болезни и и травмы периферических нервов. Атлас термограмм. М.: Дигносис, 2021. 140 с., илл. </w:t>
      </w:r>
      <w:hyperlink r:id="rId2">
        <w:r>
          <w:rPr>
            <w:rFonts w:cs="Times New Roman" w:ascii="Times New Roman" w:hAnsi="Times New Roman"/>
          </w:rPr>
          <w:t>www.dx.doi.org/10.12737/textbook_61b1ab7de6b1f9.69203696</w:t>
        </w:r>
      </w:hyperlink>
      <w:r>
        <w:rPr>
          <w:rFonts w:cs="Times New Roman" w:ascii="Times New Roman" w:hAnsi="Times New Roman"/>
          <w:sz w:val="24"/>
          <w:szCs w:val="24"/>
        </w:rPr>
        <w:t xml:space="preserve"> ISBN: 978-5-6047494-2-5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Павлов С.А., Краснов Д.Б. Тепловидение в оценке функций поврежденных нервов конечностей на различных этапах лечения. Метод. рекомендации. Н. Новгород, 1991. 13 с.</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Краснов Д.Б. Диагностические возможности функционального тепловидения при повреждениях нервов плеча и предплечья. Автореф. дис. … канд. мед. наук. М., 1989. 20 с.</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Павлов С.А. Динамика восстановления функции поврежденных нервов конечностей после микрохирургического вмешательства. Автореф. дис. … канд. мед. наук. М., 1989. 23 с.</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Покровская А.И., Кокин Г.С., Суханова В.Ф. Тепловидение в диагностике повреждений нервных стволов верхних конечностей. Метод. рекомендации. Ленинградский НХИ им. А.Л.Поленова, ГОИ; Л., 1984. 13 с.</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Анисимов А.И., Белый К.П., Корнилов И.А. Способ диагностики повреждения нервов верхних конечностей с помощью тепловизора // Тез. докл. Всесоюз.конф. «ТеМП-82». Л., ГОИ, 1982. С. 319.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Анисимов А.И., Белый K.И., Корнилов Н.В. Особенности термодиагностики сочетанных повреждений нервов и сухожилий верхних конечностей // Тез. докл. 1 Республ. конф. «Тепловидение в медицине». Киев, 1984. С. 4-5.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Анисимов А.И., Белый К.П., Корнилов А.В. Тепловизионная диагностика повреждений сухожилий и нервов // Ортопедия, травматология и протезирование. 1985, № 11. С. 57-59.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Берснев В.П. Температура кожи и тепловая водная проба в диагностике повреждений срединного, локтевого и большеберцового нервов // Журн. невропатологии и психиатрии им. С.С.Корсакова. 1976. вып. 6. С. 835-841.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Бойченко И.Н. Теплометрия как метод диагностики травматических повреждений периферических нервов // Тез. докл. Всесоюз.конф. «ТеМП-88». Л. , 1988. Ч. 2. С. 162-163.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Виноградов В.С., Потякин О.Н, Новиков Н.А. Опыт применения биотермоскопа при заболеваниях периферических нервов // Новости мед. приборостроения. 1972. №.3. С. 110-113.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Воловик М.Г., Колесов С.Н., Прилучный М.А., Муравина Н.Л. Информативность тепловизионного зеркального синдрома в диагностике периферических нервов при застарелой сочетанной травме верхних конечностей // Матер. Всерос. конф. «Поленовские чтения – 2011». Санкт-Петербург, 2011. С. 144.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Воловик М.Г., Полевая С.А. Зеркальность в ИК-изображениях рук человека при одностороннем повреждении периферических нервов // Труды Международной конференции «Нелинейная динамика в когнитивных исследованиях» (Нижний Новгород, 18-21 мая 2011 г.). Нижний Новгород, 2011. С. 34-36.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Воловик М.Г., Полевая С.А., Хомякова М.И. Холодовая проба для тепловизионных исследований симметричных реакций в физиологии и медицинской диагностике // Оптический журнал. </w:t>
      </w:r>
      <w:r>
        <w:rPr>
          <w:rFonts w:cs="Times New Roman" w:ascii="Times New Roman" w:hAnsi="Times New Roman"/>
          <w:sz w:val="24"/>
          <w:szCs w:val="24"/>
          <w:lang w:val="en-US"/>
        </w:rPr>
        <w:t xml:space="preserve">2013. </w:t>
      </w:r>
      <w:r>
        <w:rPr>
          <w:rFonts w:cs="Times New Roman" w:ascii="Times New Roman" w:hAnsi="Times New Roman"/>
          <w:sz w:val="24"/>
          <w:szCs w:val="24"/>
        </w:rPr>
        <w:t>Т</w:t>
      </w:r>
      <w:r>
        <w:rPr>
          <w:rFonts w:cs="Times New Roman" w:ascii="Times New Roman" w:hAnsi="Times New Roman"/>
          <w:sz w:val="24"/>
          <w:szCs w:val="24"/>
          <w:lang w:val="en-US"/>
        </w:rPr>
        <w:t xml:space="preserve">.80, №6. C. 88-95 [Volovik M.G., Polevaya S.A., Khomyakova M.I. Cold test for thermal-vision studies of symmetrical reactions in physiology and medical diagnosis // Journal of Optical Technology. </w:t>
      </w:r>
      <w:r>
        <w:rPr>
          <w:rFonts w:cs="Times New Roman" w:ascii="Times New Roman" w:hAnsi="Times New Roman"/>
          <w:sz w:val="24"/>
          <w:szCs w:val="24"/>
        </w:rPr>
        <w:t>2013. V. 80, N 6, Р. 393-399. DOI 10.1364/JOT.80.000393</w:t>
      </w:r>
      <w:r>
        <w:rPr>
          <w:rFonts w:cs="Times New Roman" w:ascii="Times New Roman" w:hAnsi="Times New Roman"/>
          <w:sz w:val="24"/>
          <w:szCs w:val="24"/>
          <w:lang w:val="en-US"/>
        </w:rPr>
        <w:t>]</w:t>
      </w:r>
      <w:r>
        <w:rPr>
          <w:rFonts w:cs="Times New Roman" w:ascii="Times New Roman" w:hAnsi="Times New Roman"/>
          <w:sz w:val="24"/>
          <w:szCs w:val="24"/>
        </w:rPr>
        <w:t>.</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Голубев В.Г., Еськин Н.А., Крупаткин А.И. Применение новых диагностических технологий при повреждениях периферических нервов // Вестник РАМН, 2008;8:40-44.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Голубев И.О., Крупаткин А.И., Максимов А.В. и др. Хирургическое лечение неправильно сросшихся переломов дистального метаэпифиза лучевой кости // Вестник травматологии и ортопедии им. Н.Н.Приорова. 2013;3:51-58.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Голубев И.О., Крупаткин А.И., Максимов А.А. и др. Первый опыт торакоскопической симпатэктомии в лечении пациентов с использованием свободных лоскутов при обширных посттравматических дефектах верхней конечности // </w:t>
      </w:r>
      <w:hyperlink r:id="rId3">
        <w:r>
          <w:rPr>
            <w:rFonts w:cs="Times New Roman" w:ascii="Times New Roman" w:hAnsi="Times New Roman"/>
            <w:sz w:val="24"/>
            <w:szCs w:val="24"/>
          </w:rPr>
          <w:t>Вестник травматологии и ортопедии им. Н.Н. Приорова</w:t>
        </w:r>
      </w:hyperlink>
      <w:r>
        <w:rPr>
          <w:rFonts w:cs="Times New Roman" w:ascii="Times New Roman" w:hAnsi="Times New Roman"/>
          <w:sz w:val="24"/>
          <w:szCs w:val="24"/>
        </w:rPr>
        <w:t>. 2013;2:69-73.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Дольницкий О.В., Лазаретник Б.Ш., Данилов И.А. Определение термотопографии кисти термографом и жидкими кристаллами при повреждении срединного и локтевого нервов у детей // Журн. невропатологии и психиатрии им. С.С.Корсакова. 1983. Т.83, Вып.8. С. 1156-1158.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Кокин Г.С. Изменение температуры у больных с сочетанным повреждением нервов и магистральных сосудов конечностей в процессе реабилитации // Реабилитация нейрохирургических больных. Л, 1978. С.137.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Тепловизионный «зеркальный» синдром при повреждениях периферических нервов верхних конечностей // Актуальные вопросы повреждений и заболеваний нервной системы: Матер. конф. нейрохирургов. Иваново, 2001. С. 25-26.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Механизмы формирования вариантов зеркального тепловизионного синдрома // Матер. VII Междунар. конф. «Прикладная оптика-2006». Санкт-Петербург, 2006. С. 69-73.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Роль зеркального тепловизионного синдрома в уточнении степени страдания нервных волокон // Матер. VII Междунар. конф. «Прикладная оптика-2006». Санкт-Петербург, 2006. С. 74-77.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Варианты полного зеркального тепловизионного синдрома // Актуальные вопросы повреждений и заболеваний нервной системы: Матер. конф. нейрохирургов. Киров, 2011. С. 25-26.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Тепловидение в оценке механизмов адаптации и компенсации при изолированном и сочетанном повреждении периферических нервов // Оптический журнал. 2013. Т. 80. № 6. С. 79-87.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Колесов С.Н. Совершенствование методики тепловизионной диагностики повреждений периферических нервов верхних конечностей // Оптический журнал. 2015;82(7):51-61. </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Воловик М.Г., Прилучный М.А. Полный тепловизионный зеркальный синдром // Матер. Всерос. конф. «Поленовские чтения-2011». СПб, 2011. С.164.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Краснов Д.Б. Пути преодоления диагностических ошибок в распознавании изолированных повреждений периферических нервов верхних конечностей. В кн.: Диагностические и тактические ошибки в нейротравматологии: Сб. науч. трудов ГНИИТО. Горький, 1988. С. 151-159.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Муравина Н.Л., Копылов А.Ю. Роль тепловидения при диагностике патологии периферических нервов на различных этапах лечения // Прикладная Оптика - 2012: Тр. 9-й Междунар. конф. «ТеМП-2012». СПб, 2012.</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 xml:space="preserve">Колесов С.Н., Орлов И.Я., Лебедев В.С. Перспективы развития теплорадиотермометрии в </w:t>
      </w:r>
      <w:r>
        <w:rPr>
          <w:rFonts w:eastAsia="Calibri" w:cs="Times New Roman" w:ascii="Times New Roman" w:hAnsi="Times New Roman"/>
          <w:sz w:val="24"/>
          <w:szCs w:val="24"/>
        </w:rPr>
        <w:t>нейрохирургии // Травматическое сдавление головного мозга: Тр. Горьковского НИИТО под ред. проф. А.П.Фраермана. Горький, 1990. С. 123-129.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Прилучный М.А. Роль зеркального тепловизионного синдрома в уточнении степени страдания нервных волокон // 7-я Междунар. конф. «Прикладная оптика – 2006». СПб, 2006. С.74-77.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Прилучный М.А. Механизмы формирования «зеркального тепловизионного синдрома» // Актуальные проблемы нейрохирургии: Тез. докл. конф. нейрохирургов. Чебоксары, 2006. С. 167-179.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Колесов С.Н., Прилучный М.А., Воловик М.Г. Механизмы формирования патологических термопаттернов при повреждении периферических нервов // Матер. VII Междунар. конф. «Прикладная оптика-2006». Санкт-Петербург, 2006. С. 58-60.</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Колесов С.Н., Прилучный М.А. Роль тепловидения в комплексе инструментальных методов диагностики при сочетанной травме периферических нервов // </w:t>
      </w:r>
      <w:r>
        <w:rPr>
          <w:rFonts w:eastAsia="Calibri" w:cs="Times New Roman" w:ascii="Times New Roman" w:hAnsi="Times New Roman"/>
          <w:sz w:val="24"/>
          <w:szCs w:val="24"/>
          <w:lang w:val="en-US"/>
        </w:rPr>
        <w:t>IV</w:t>
      </w:r>
      <w:r>
        <w:rPr>
          <w:rFonts w:eastAsia="Calibri" w:cs="Times New Roman" w:ascii="Times New Roman" w:hAnsi="Times New Roman"/>
          <w:sz w:val="24"/>
          <w:szCs w:val="24"/>
        </w:rPr>
        <w:t xml:space="preserve"> съезд нейрохирургов России. Матер. съезда. М., 2006. С. 524-525.</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Прилучный М.А., Воловик М.Г. Новая методология тепловизионной диагностики уровня поражения периферической нервной системы верхних конечностей // Труды IX Междунар. конф. «Прикладная оптика-2010». Санкт-Петербург, 18-22 октября 2010. Т. 3. С. 21-24.</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Прилучный М.А., Воловик М.Г. Тепловидение в оценке состояния периферических нервов конечностей при их изолированном и сочетанном повреждении на разных этапах лечения // Матер. Междунар. науч.-практ. конф., Ялта, 2002. С. 109-111.</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Прилучный М.А., Воловик М.Г. и др. Роль тепловидения в комплексе инструментальных методов диагностики периферических нервов при травме верхних конечностей // Матер. Всерос. науч.-практич. конф., посвящ. 150-летию со дня рождения В.М.Бехтерева («Поленовские чтения»). Санкт-Петербург, 2007. С. 89.</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Колесов С.Н., Прилучный М.А., Носов О.Б. и др. Варианты зеркального тепловизионного синдрома при повреждении периферических нервов // </w:t>
      </w:r>
      <w:r>
        <w:rPr>
          <w:rFonts w:eastAsia="Calibri" w:cs="Times New Roman" w:ascii="Times New Roman" w:hAnsi="Times New Roman"/>
          <w:sz w:val="24"/>
          <w:szCs w:val="24"/>
          <w:lang w:val="en-US"/>
        </w:rPr>
        <w:t>IV</w:t>
      </w:r>
      <w:r>
        <w:rPr>
          <w:rFonts w:eastAsia="Calibri" w:cs="Times New Roman" w:ascii="Times New Roman" w:hAnsi="Times New Roman"/>
          <w:sz w:val="24"/>
          <w:szCs w:val="24"/>
        </w:rPr>
        <w:t xml:space="preserve"> съезд нейрохирургов России. Матер. съезда. М., 2006. С. 524.</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Прилучный М.А., Носов О.Б. и др. Роль тепловидения в комплексе инструментальных методов диагностики при изолированной и сочетанной травме периферических нервов // Матер. VII Междунар. конф. «Прикладная оптика-2006». Санкт-Петербург, 2006. С. 52-55.</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Колесов С.Н., Фраерман А.П., Хитрин Л.Х. и др. Диагностические возможности функционального тепловидения при повреждениях периферических нервов на различных этапах лечения // Вопросы нейрохирургии. 1989. № 6. С. 9-12.</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Короткова Н.Л., Воловик М.Г., Прилучный М.А. Возможности тепловидения в уточнении характера повреждения периферических нервов верхних конечностей у пациентов с болевым синдромом // Второй Съезд нейрохирургов Российской Федерации. Материалы Съезда. СПб., 1998. С. 312.</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Краснов Д.Б., Колесов С.Н. Роль тепловидения в выборе тактики лечения больных с травматическими повреждениями периферических нервов // Тез. докл. Всесоюз. конф. «ТеМП-88». Л., 1988. Ч. 2. С. 52-53.</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Крупаткин А.И., Голубев И.О., Меркулов М.В. и др. Эффективность десимпатизации кисти после разных вариантов симпатэктомии при комплексном регионарном болевом синдроме // Хирургия. Журнал им. Н.И. Пирогова, 2011; 7: 43-47.</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Крупаткина А.Н., Горбатенко С.А., Гришин И.Г. Термографический и микроциркуляторный контроль регенерации нервов верхних конечностей // Тез. докл. Всесоюз. конф. «ТеМП-88». Л ,1988. С. 57-59.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Меркулов М.В., Голубев И.О., Крупаткин А.И. и др. Влияние симпактэктомии на исходы аутонейропластики после травм нервов верхней конечности // Вестник травматологии и ортопедии им. Н.Н.Приорова. 2012;3:53-58.</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cs="Times New Roman" w:ascii="Times New Roman" w:hAnsi="Times New Roman"/>
          <w:sz w:val="24"/>
          <w:szCs w:val="24"/>
        </w:rPr>
        <w:t xml:space="preserve">Меркулов М.В., Дорохин А.И., Крупаткин А.И. и др. Лечение комплексного регионарного болевого синдрома </w:t>
      </w:r>
      <w:r>
        <w:rPr>
          <w:rFonts w:cs="Times New Roman" w:ascii="Times New Roman" w:hAnsi="Times New Roman"/>
          <w:sz w:val="24"/>
          <w:szCs w:val="24"/>
          <w:lang w:val="en-US"/>
        </w:rPr>
        <w:t>I</w:t>
      </w:r>
      <w:r>
        <w:rPr>
          <w:rFonts w:cs="Times New Roman" w:ascii="Times New Roman" w:hAnsi="Times New Roman"/>
          <w:sz w:val="24"/>
          <w:szCs w:val="24"/>
        </w:rPr>
        <w:t xml:space="preserve"> типа у ребенка 14 лет // Вестник травматологии и ортопедии им. Н.Н.Приорова. 2014;4:79-82.</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Новиков А.В. Некоторые результаты использования тепловизионного метода исследования больных с повреждениями кисти в процессе восстановительного лечения // Тез. докл. Всесоюз. конф. «ТеМП-82». Л, 1982. С. 278-280.</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Новиков А.В., Сазонова Н.Н., Комкова О.В.  Тепловизионная и электрофизиологическая диагностика повреждений нервов кисти // Тепловидение в медицине: Тр. Всесоюз. конф. «ТеМП-85». Л: ГОИ, 1987. Ч. 2. С. 128-131.</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Павлов С.А., Шолкина М.Н. Тепловизионный контроль динамики восстановления функций нервов конечностей в ближайшем и отдаленном периодах // Тез. докл. Всесоюз. конф. «ТеМП-88». Л.,1988. Ч. 2. С. 54- 55.</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Покровская А.И. Тепловидение в диагностике повреждений периферических нервов // Травма периф. нервной системы: Сб. науч. трудов / Ленинградский НХИ им. А.Л.Поленова. Л., 1984. С. 52-56.</w:t>
      </w:r>
    </w:p>
    <w:p>
      <w:pPr>
        <w:pStyle w:val="ListParagraph"/>
        <w:numPr>
          <w:ilvl w:val="0"/>
          <w:numId w:val="1"/>
        </w:numPr>
        <w:spacing w:lineRule="auto" w:line="240" w:before="0" w:after="0"/>
        <w:ind w:left="0" w:hanging="360"/>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Покровская А.И., Кокин Г.С., Суханова В.Ф. Тепловидение в системе диспансеризации больных с повреждением нервов в послеоперационном периоде // Тр. Всесоюз. конф. «ТеМП-85». Л., ГОИ, 1987. Ч. 2. С. 193-195.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Покровская А.И., Мельникова В.П., Кокин Г.С., Худык Н.Н. Динамика данных термографии при повреждениях нервных стволов // Тепловидение в медицине: Тр. Всесоюз.конф. «ТеМП-82». Л.: ГОИ, 1984, С. 363-368.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Райгородская Т.Г., Глухов Ю.Н., Анисимов А.И., Корнилов Н.В. Определение роли кровотока при формировании температурного поля поверхности у больных с поражением периферических нервов верхних конечностей // Тепловидение в медицине: Тр. Всесоюз. конф. «ТеМП-85». Л.: ГОИ, 1987. С. 255-259.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Райгородская Т.Г., Перцов О.Л., Кошелев В.Н. Динамика локальных термоаппликаций у больных с поражением периферических нервов верхних конечностей // Тез. докл. Всесоюз. конф. «ТеМП-85». Л., 1985. С. 136-137.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Станиславский В.Г., Хонда А.И. Тепловидение в диагностике травматических повреждений периферических нервов // Тез. докл. Всесоюз. конф. «ТеМП-85». Л., 1985. С. 432-433.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Хонда А.Н. Термография в тактике хирургического лечения закрытых повреждений плечевого сплетения // Teз. докл. Всесоюз. конф. «ТеМП-88».- Л., 1988. Ч. 2. С. 53-54.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Хонда А.Н., Подрез Е.Г. Об учете изменений кожной температуры и нарушений чувствительности при выборе метода хирургического лечения травматических повреждений нервов // Тез. докл. науч. конф. нейрохирургов УССР. Харьков, 1981. С. 153-155.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Цымбалюк В.И., Бойченко И.Н., Хонда А.Н., Головатая Н.М. Сравнительная характеристика различных методов теплометрии при диагностике травматических повреждений периферических нервов // Тез. докл. Всесоюз. конф. «ТеМП-88». Л., 1988. Ч. 2. С. 168.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Цымбалюк В.И., Хонда А.Н., Дунаевский А.Е., Полиенко Г.К. Термография при травматических повреждениях нервных стволов верхних конечностей до и после хирургического лечения // Тез. докл. Всесоюз. конф. «ТеМП-88». Л., 1988. Ч. 2. С. 55-57.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Чепурнов С.А., Чепурнова Н.Е. и др. Инфракрасная термография как метод исследования больных с родовыми плекситами // Немедикаментозные методы реабилитации. Тез. докл. науч.-техн. конф. 1989. Харьков, 1989, С. 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rPr>
      </w:pPr>
      <w:r>
        <w:rPr>
          <w:rFonts w:cs="Times New Roman" w:ascii="Times New Roman" w:hAnsi="Times New Roman"/>
          <w:sz w:val="24"/>
          <w:szCs w:val="24"/>
        </w:rPr>
        <w:t>Шуваев В.Е. Возможности и перспективы использования тепловидения при заболеваниях периферической нервной системы // Периферическая нервная система (Белорусский НИИ неврологии, нейрохирургии и физиотерапии). 1987. Вып.</w:t>
      </w:r>
      <w:r>
        <w:rPr>
          <w:rFonts w:cs="Times New Roman" w:ascii="Times New Roman" w:hAnsi="Times New Roman"/>
          <w:sz w:val="24"/>
          <w:szCs w:val="24"/>
          <w:lang w:val="en-US"/>
        </w:rPr>
        <w:t xml:space="preserve"> </w:t>
      </w:r>
      <w:r>
        <w:rPr>
          <w:rFonts w:cs="Times New Roman" w:ascii="Times New Roman" w:hAnsi="Times New Roman"/>
          <w:sz w:val="24"/>
          <w:szCs w:val="24"/>
        </w:rPr>
        <w:t>10. С. 129-132.</w:t>
      </w:r>
    </w:p>
    <w:p>
      <w:pPr>
        <w:pStyle w:val="ListParagraph"/>
        <w:spacing w:lineRule="auto" w:line="240" w:before="0" w:after="0"/>
        <w:ind w:left="0" w:hanging="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_________________________________________________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AAT American Academy of Thermology. Guidelines for Neuromusculoskeletal Infrared Thermography Sympathetic Skin Response (SSR) Studies // Pan American Journal of Medical Thermology 2015; 2 (1): 35-43.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Acciari L. Thermography in the atrophy of Sudeck-Leriche of the hand // International Meeting “Giornate Romane di Termografia”. Rome, Dec 2-3 1977 / Acta Thermographica, 1977, 2, 3, 181.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Thermographische Therapieuberwachung bei Morbus Sudeck // Thermo Med. 1991b 7:112-115.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Diagnosis of nerve entrapment syndromes by thermal imaging // Proceedings of the First Joint BMES/EMBS Conference 1999. 13-16 October 1999, Atlanta, GA, USA. Vol 2: p 1117. DOI: 10.1109/IEMBS.1999.804279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Nerve Entrapment and Skin Temperature of the Human Hand. A Casebook of Infrared Imaging in Clinical Medicine. Warsaw: Medpress, 2003; pp. 94-96.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Engelbert B., Melnizky P., Schartelmüller T. The Thermal Image of Patients Suffering from Carpal Tunnel Syndrome with a Distal Latency Higher Than 6.0 msec // Thermology international 1999;9(1):15-19.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Melnizky P. Determination of Regions of Interest on Thermal Images of the Hands of Patients Suffering from Carpal Tunnel Syndrome // Thermology international 1999; 9(2): 56-61.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Schartelmüller T., Melnizky P. Einfluß von nieder- und mittelfrequenten Strömen auf die Nervenleitgeschwindigkeit des N.medianus // Österr Z Phys Med Rehabil 1999; 9(1): 8-13.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Ammer K., Schartelmueller T., Melnizky P. Thermal imaging in acute herpes zoster or post-zoster neuralgia // Skin Res. Technol. 2001. V. 11. № 7 (4): 219-222. DOI: </w:t>
      </w:r>
      <w:hyperlink r:id="rId4" w:tgtFrame="_blank">
        <w:r>
          <w:rPr>
            <w:rFonts w:cs="Times New Roman" w:ascii="Times New Roman" w:hAnsi="Times New Roman"/>
            <w:sz w:val="24"/>
            <w:szCs w:val="24"/>
            <w:lang w:val="en-US"/>
          </w:rPr>
          <w:t>10.1034/j.1600-0846.2001.70403.x</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Baic A., Kasprzyk T., Rzany M. et al. Can we use thermal imaging to evaluate the effects of carpal tunnel syndrome surgical decompression? // Medicine (United States) 2017, 96(39) Art. e7982. </w:t>
      </w:r>
      <w:hyperlink r:id="rId5">
        <w:r>
          <w:rPr>
            <w:rFonts w:cs="Times New Roman" w:ascii="Times New Roman" w:hAnsi="Times New Roman"/>
            <w:sz w:val="24"/>
            <w:szCs w:val="24"/>
            <w:lang w:val="en-US"/>
          </w:rPr>
          <w:t>https://doi.org/10.1097/MD.0000000000007982</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Bargiel P., Czapla N., Prowans P. et al. Thermography in the diagnosis of carpal tunnel syndrome // Open Med (Wars). 2021 Jan 27;16(1):175-182. doi: 10.1515/med-2021-0007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BenEliyahu D.J. Infrared thermographic imaging in the detection of sympathetic dysfunction in patients with patellofemoral pain syndrome // J Manipulative Physiol Ther. 1992; 15: 164-170.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Bergtholdt H.T., Brand P.W. Thermography: an aid in the management of insensitive feet and stumps // Arch Phys Med Rehabil. 1975 May;56(5):205-209. PMID: 1137472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Birklein F., Künzel W., Sieweke N. Despite clinical similarities there are significant differences between acute limb trauma and complex regional pain syndrome I (CRPS I) // Pain, August 2001, Volume 93, Issue 2, Pages 165-171.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Birklein F., Riedl B., Claus D. et al. Cutaneous norepinephrine application in complex regional pain syndrome // European Journal of Pain, Volume 1, Issue 2, 1997, P. 123-132.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Birklein F., Riedl B., Neundorfer B., Handwerker H.O. Sympathetic vasoconstrictor reflex pattern in patients with complex regional pain syndrome // Pain. 1998 Mar; 75 (1): 93-100.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Birklein F., Sittl R., Spitzer A. et Al. Sudomotor function in sympathetic reflex dystrophy // Pain. 1997 Jan;69(1-2):49-54. doi: 10.1016/s0304-3959(96)03242-3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Bleecker ML, Agnew J. New techniques for the diagnosis of carpal tunnel syndrome // Scand J Work Environ Health. 1987 Aug;13(4):385-8. doi: 10.5271/sjweh.2040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bookmarkStart w:id="0" w:name="_Hlk70169291"/>
      <w:bookmarkEnd w:id="0"/>
      <w:r>
        <w:rPr>
          <w:rFonts w:cs="Times New Roman" w:ascii="Times New Roman" w:hAnsi="Times New Roman"/>
          <w:sz w:val="24"/>
          <w:szCs w:val="24"/>
          <w:lang w:val="en-US"/>
        </w:rPr>
        <w:t>Bostok H., Campero M., Serra J., Ochoa J.L. Temperature-dependent double spikes in C-nociceptors of neuropathic pain patients // Brain. 2005 September;128(9):2154-2163.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bookmarkStart w:id="1" w:name="_Hlk701692911"/>
      <w:bookmarkEnd w:id="1"/>
      <w:r>
        <w:rPr>
          <w:rFonts w:cs="Times New Roman" w:ascii="Times New Roman" w:hAnsi="Times New Roman"/>
          <w:sz w:val="24"/>
          <w:szCs w:val="24"/>
          <w:lang w:val="en-US"/>
        </w:rPr>
        <w:t>Bovaira M., Cañada-Soriano M., García-Vitoria C. et al. Clinical results of lumbar sympathetic blocks in lower limb complex regional pain syndrome using infrared thermography as a support tool // Pain Practice. April 2023. DOI: </w:t>
      </w:r>
      <w:hyperlink r:id="rId6" w:tgtFrame="_blank">
        <w:r>
          <w:rPr>
            <w:rFonts w:cs="Times New Roman" w:ascii="Times New Roman" w:hAnsi="Times New Roman"/>
            <w:sz w:val="24"/>
            <w:szCs w:val="24"/>
            <w:lang w:val="en-US"/>
          </w:rPr>
          <w:t>10.1111/papr.13236</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Brelsford K., Uematsu S. Thermographic presentation of cutaneous sensory and vasomotor activity in the injured peripheral nerve // J Neurosurg. 1985; 62: 711-715.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Bruehl S., Lubenow T.R., Nath H. et al. Validation of thermography in the diagnosis of reflex sympathetic dystrophy // Clin J Pain. 1996;12(4):316-325.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Bruggeman A.W., Oerlemans M.H., Frölke J.P. Warm and cold complex regional pain syndromes: differences beyond skin temperature? // Neurology. 2009;73(20):1711-1712. doi:10.1212/WNL.0b013e3181bd6b0d</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Carvalho F., Vardasca R., Magalhaes C. et al. Discriminating patients with paediatric idiopathic hyperhidrosis from healthy subjects with infrared thermography and machine learning classifiers // 15th Quantitative InfraRed Thermography Conference (QIRT-2020), 6-10 July 2020, Porto, Portugal. 3 pp. DOI: </w:t>
      </w:r>
      <w:hyperlink r:id="rId7">
        <w:r>
          <w:rPr>
            <w:rFonts w:cs="Times New Roman" w:ascii="Times New Roman" w:hAnsi="Times New Roman"/>
            <w:sz w:val="24"/>
            <w:szCs w:val="24"/>
            <w:lang w:val="en-US"/>
          </w:rPr>
          <w:t>10.21611/qirt.2020.154</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Cázares-Manríquez M.A., Camargo-Wilson C., Vardasca R. et al. A Review on Infrared Thermal Imaging as a Tool in Carpal Tunnel Syndrome. In book: New Perspectives on Applied Industrial Ergonomics. June 2021. Chapter. DOI: </w:t>
      </w:r>
      <w:hyperlink r:id="rId8" w:tgtFrame="_blank">
        <w:r>
          <w:rPr>
            <w:rFonts w:cs="Times New Roman" w:ascii="Times New Roman" w:hAnsi="Times New Roman"/>
            <w:sz w:val="24"/>
            <w:szCs w:val="24"/>
            <w:lang w:val="en-US"/>
          </w:rPr>
          <w:t>10.1007/978-3-030-73468-8_2</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Chang C.M., Sun W.Z., Hsieh Y.J. Complex Regional Pain Syndrome Limiting to One Finger Treated with Nicardipine Hydrochloride and Lidocaine under Intravenous Region Block // J Pain Relief (2015)4: 197. doi:10.4172/21670846.1000197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Cheon M., Kang H.J., Do K.H. et al. Diagnostic Performance of Three-Phase Bone Scintigraphy and Digital Infrared Thermography Imaging for Chronic Post-Traumatic Complex Regional Pain Syndrome // Diagnostics. August 2021;11(8). DOI: </w:t>
      </w:r>
      <w:hyperlink r:id="rId9" w:tgtFrame="_blank">
        <w:r>
          <w:rPr>
            <w:rFonts w:cs="Times New Roman" w:ascii="Times New Roman" w:hAnsi="Times New Roman"/>
            <w:sz w:val="24"/>
            <w:szCs w:val="24"/>
            <w:lang w:val="en-US"/>
          </w:rPr>
          <w:t>10.3390/diagnostics11081459</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Cho C.W., Nahm F.S., Choi E. et al. Multicenter study on the asymmetry of skin temperature in complex regional pain syndrome: An examination of temperature distribution and symptom duration // Medicine (United States) 2016; 95 (52), art no e5548.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Choi E., Lee P.B., Nahm F.S. Interexaminer reliability of infrared thermography for the diagnosis of complex regional pain syndrome // Skin Res Technol 2013;19:189-193. https://doi.org/10.1111/srt. 12032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Choi S.H., Lim Y.H., Lee S.Y., Choi J.B. Relation between changes of DITI and clinical results according to the level and extent of sympathicotomy in essential hyperhidrosis // Korean J Thorac Cardiovasc Surg., 2004, 37(1), pp. 64.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Cohen S.P., Raja S.N. Does prolonged skin temperature measurement improve the diagnosis of complex regional pain syndrome? // Nat Clin Pract Neurol. 2009;5(1):14-15. doi:10.1038/ncpneuro0987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Comstock C., Marchettini P., Ochoa J. Thermographic mapping of skin of the human hand during intrafascicular nerve microstimulation // Paper presented at the Peripheral nerve study group meeting, Switzerland, September 1985.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Conwell T.D., Giordano J. Functional Infrared Imaging in the Evaluation of Complex Regional Pain Syndrome, Type I: Current Pathophysiological Concepts, Methodology, Case Studies, and Clinical Implications. In: Diakides M, Bronzino JD, Peterson DR, editors. Medical Infrared Imaging: Principles and Practices. Boca Raton: CRC Press; 2013. p. 1-24.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Conwell T.D., Hobbins W.B., Giordano J. Sensitivity, specificity and predictive value of infrared cold water autonomic functional stress testing as compared with modified IASP criteria for CRPS // Thermology International. 2010;20(2):60-68.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Conwell T.D., Lind K.E. Comparison of the Diagnostic Accuracy of Three Infrared Imaging Methods in Evaluating Patients with Presumptive Complex Regional Pain Syndrome, Type 1. Thermology International 2015, 25 (2): 54-63.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Conwell T.D., Lind K.E. Comparison of the Diagnostic Accuracy of Three Infrared Imaging Methods in Evaluating Patients with Presumptive CRPS (extended abstract) // Thermology International 2015, 25 (3): 123-124.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Cooke E.D., Glick E.N., Bowcock S.A. et al. Reflex sympathetic dystrophy (algoneurodystrophy): temperature studies in the upper limb // Br J Rheumatol. 1989;28(5):399-403.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Cooke E.D., Steinberg M.D., Pearson R.M. et al. Reflex sympathetic dystrophy and repetitive strain injury: temperature and microcirculatory changes following mild cold stress // J R Soc Med. 1993;86:690-693.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Dallimore S.M., Puli N., Kim D., Kaminski M.R. Infrared dermal thermometry is highly reliable in the assessment of patients with Charcot neuroarthropathy //  Journal of Foot and Ankle Research (2020) 13:56. 11 pp. </w:t>
      </w:r>
      <w:hyperlink r:id="rId10">
        <w:r>
          <w:rPr>
            <w:rFonts w:cs="Times New Roman" w:ascii="Times New Roman" w:hAnsi="Times New Roman"/>
            <w:sz w:val="24"/>
            <w:szCs w:val="24"/>
            <w:lang w:val="en-US"/>
          </w:rPr>
          <w:t>https://doi.org/10.1186/s13047-020-00421-z</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Danko M., Hudak R., Zivcak J., Živčáková I. Infrared Thermography in the Evaluation of Carpal Tunnel Syndrome. In book: Aspects of Computational Intelligence: Theory and Applications, January 2013. Chapter. DOI: </w:t>
      </w:r>
      <w:hyperlink r:id="rId11" w:tgtFrame="_blank">
        <w:r>
          <w:rPr>
            <w:rFonts w:cs="Times New Roman" w:ascii="Times New Roman" w:hAnsi="Times New Roman"/>
            <w:sz w:val="24"/>
            <w:szCs w:val="24"/>
            <w:lang w:val="en-US"/>
          </w:rPr>
          <w:t>10.1007/978-3-642-30668-6_23</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de Souza Ribeiro J.A., Gomes G., Teixeira M.G. et al. Avaliação termográfica infravermelha através de um dispositivo de resfriamento por convecção aérea para estudo da síndrome da dor complexa regional [Infrared thermographic evaluation using an air convection cooling device to study regional complex pain syndrome] // Brazilian Journal of Pain. January 2020, 3. DOI: </w:t>
      </w:r>
      <w:hyperlink r:id="rId12" w:tgtFrame="_blank">
        <w:r>
          <w:rPr>
            <w:rFonts w:cs="Times New Roman" w:ascii="Times New Roman" w:hAnsi="Times New Roman"/>
            <w:sz w:val="24"/>
            <w:szCs w:val="24"/>
            <w:lang w:val="en-US"/>
          </w:rPr>
          <w:t>10.5935/2595-0118.20200096</w:t>
        </w:r>
      </w:hyperlink>
      <w:r>
        <w:rPr>
          <w:rFonts w:cs="Times New Roman" w:ascii="Times New Roman" w:hAnsi="Times New Roman"/>
          <w:sz w:val="24"/>
          <w:szCs w:val="24"/>
          <w:lang w:val="en-US"/>
        </w:rPr>
        <w:t xml:space="preserve"> [DOI: </w:t>
      </w:r>
      <w:hyperlink r:id="rId13" w:tgtFrame="_blank">
        <w:r>
          <w:rPr>
            <w:rFonts w:cs="Times New Roman" w:ascii="Times New Roman" w:hAnsi="Times New Roman"/>
            <w:sz w:val="24"/>
            <w:szCs w:val="24"/>
            <w:lang w:val="en-US"/>
          </w:rPr>
          <w:t>10.5935/2595-0118.20200095</w:t>
        </w:r>
      </w:hyperlink>
      <w:r>
        <w:rPr>
          <w:rFonts w:cs="Times New Roman" w:ascii="Times New Roman" w:hAnsi="Times New Roman"/>
          <w:sz w:val="24"/>
          <w:szCs w:val="24"/>
          <w:lang w:val="en-US"/>
        </w:rPr>
        <w:t>] [in Portugal]</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Dhatt S., Winston P. The role of FLIR ONE ® thermography in complex regional pain syndrome: A case series // American Journal of Physical Medicine &amp; Rehabilitation. July 2020. DOI: </w:t>
      </w:r>
      <w:hyperlink r:id="rId14" w:tgtFrame="_blank">
        <w:r>
          <w:rPr>
            <w:rFonts w:cs="Times New Roman" w:ascii="Times New Roman" w:hAnsi="Times New Roman"/>
            <w:sz w:val="24"/>
            <w:szCs w:val="24"/>
            <w:lang w:val="en-US"/>
          </w:rPr>
          <w:t>10.1097/PHM.0000000000001522</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Duarte de Sá C.M., Balbinot L.F., Brioschi M. Neuropatia de Fibras Finas em um caso de Artrite Psoriásica // Pan American Journal of Medical Thermology. June 2018;4:33. DOI: </w:t>
      </w:r>
      <w:hyperlink r:id="rId15" w:tgtFrame="_blank">
        <w:r>
          <w:rPr>
            <w:rFonts w:cs="Times New Roman" w:ascii="Times New Roman" w:hAnsi="Times New Roman"/>
            <w:sz w:val="24"/>
            <w:szCs w:val="24"/>
            <w:lang w:val="en-US"/>
          </w:rPr>
          <w:t>10.18073/pajmt.2017.4.33-37</w:t>
        </w:r>
      </w:hyperlink>
      <w:r>
        <w:rPr>
          <w:rFonts w:cs="Times New Roman" w:ascii="Times New Roman" w:hAnsi="Times New Roman"/>
          <w:sz w:val="24"/>
          <w:szCs w:val="24"/>
          <w:lang w:val="en-US"/>
        </w:rPr>
        <w:t xml:space="preserve"> [in Portuguese]</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Eberle T., Doganci B., Krämer H.H. et al. Warm and cold complex regional pain syndromes: differences beyond skin temperature? // Neurology. 2009;72(6):505-512. doi:10.1212/01.wnl.0000341930.35494.66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Fochesato P.R., Brioschi M.L., Jacobsen Teixeira M. Chronic pain in left hand after trauma identified by thermography (extended abstract) // Thermology International 2014; 24 (1): 20-21.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Foto J.G., Brasseaux D., Birke J.A. Essential features of a hand-held infrared thermometer used to guide the treatment of neuropathic feet // J Am Podiatr Med Assoc 2007;97:360e5.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Getson P. The predictive value of thermography in CRPS (abstract) // Thermology International 2015, 25 (1): 27.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Giordano N., Battisti E., Franci A. et al. Telethermography in the early diagnosis and clinico-therapeutic monitoring of Sudeck’s disease // Clin Ter 138:91-96, 1991.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eastAsia="Times New Roman" w:cs="Times New Roman" w:ascii="Times New Roman" w:hAnsi="Times New Roman"/>
          <w:color w:val="212121"/>
          <w:sz w:val="24"/>
          <w:szCs w:val="24"/>
          <w:lang w:val="en-US" w:eastAsia="ru-RU"/>
        </w:rPr>
        <w:t>Giordano N., Battisti E., Franci A. et al. Telethermographic assessment of carpal tunnel syndrome // Scand J Rheumatol. 1992;21(1):42-45. doi: 10.3109/03009749209095062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Gradl G., Steinborn M., Wizgall I. et al. Acute CRPS I (Morbus sudeck) following distal radial fractures - Methods for early diagnosis // Zentralblatt Fur Chirurgie 2003; 128: 1020-1026.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Graff-Radford S.B., Ketelaer M.C., Gratt B.M. et al. Thermographic assessment of neuropathic facial pain // J Orofac Pain. 1995; 9 (2): 138-146.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Gratt B.M., Shetty V., Saiar M. et al. Electronic thermography for the assessment of inferior alveolar nerve deficit // Oral Surg Oral Med Oral Pathol Oral Radiol Endod. 1995; 80 (2): 153-160.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Gulevich S.J., Conwell T.D., Lane J. et al. Stress infrared telethermography is useful in the diagnosis of complex regional pain syndrome, type I (formerly reflex sympathetic dystrophy) // Clin J Pain. 1997. 13 (1): 50-59.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Harun-Ar-Rashid. Importance of thermovision in radial mononeuropathy of compressive and ischaemic origin // Bangladesh Med Res Counc Bull. 1989;15(2):60-66.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Hassan M., Hattery D., Chernomordik V. et al. Infrared thermographic imaging for the assessment of temperature asymmetries in reflex sympathetic dystrophy // Proceedings of the 25th Annual International Conference of the IEEE. (2003), Vol. 2, 1102. DOI: </w:t>
      </w:r>
      <w:hyperlink r:id="rId16" w:tgtFrame="_blank">
        <w:r>
          <w:rPr>
            <w:rFonts w:cs="Times New Roman" w:ascii="Times New Roman" w:hAnsi="Times New Roman"/>
            <w:sz w:val="24"/>
            <w:szCs w:val="24"/>
            <w:lang w:val="en-US"/>
          </w:rPr>
          <w:t>10.1109/IEMBS.2003.1279440</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Herrick A., El-Hadidy K., Marsh D., Jayson M. Abnormal thermoregulatory responses in patients with reflex sympathetic dystrophy syndrome // J Rheumatol. 1994;21(7):1319-1324.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Herrick R.T., Herrick S. K. Thermography in the detection of carpal tunnel syndrome and other compressive neuropathies // J Hand Surg [Am] September 1987. 12 (5), 2: 943-949.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Herrick R.T., Purohit R.C., Merrit T.W., Smith L.A. Thermography as a diagnostic tool for carpal tunnel syndrome. In: M.Abernathy, S.Uematsu (eds): Medical Thermology, American Academy of Thermology. P. 124-126, 1986.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Hong Y., Ryu K., Cho B. et al. Evaluation of thermography in the diagnosis of carpal tunnel syndrome: comparative study between patient and control groups // J Korean Neurosurg Soc. 39 (2006) 423-426.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Huygen F.J., Niehof S., Klein J., Zijlstra F.J. Computer-assisted skin videothermography is a highly sensitive quality tool in the diagnosis and monitoring of complex regional pain syndrome type I // Eur J Appl Physiol. 2004; 91 (5-6): 516-524.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Jankovic S., Stankovic S. The superimposition matrix in obtaining k-maps for thermographic visualization of rewarming processes in hand-arm vibration syndrome // Anale Seria Informatica. 2011. V. IX, fasc. 1. P. 67-74.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Jung A., Mróz J., Żuber J., Kalicki B. Application of thermography in the diagnosis and treatment monitoring of the Complex Regional Pain Syndrome type I (CRPS I) (extended abstract) // Thermology International 2015, 25 (1): 26.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Kang P.B., Hoffman S.N., Krimitsos E. et al. Ambulatory foot temperature measurement: a new technique in polyneuropathy evaluation // Muscle Nerve 2003;27:737-742.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Karstetter K.W., Sherman R.A. Use of thermography for initial detection of early reflex sympathetic dystrophy // J Am Podiatr Med Assoc. 1991 Apr;81(4):198-205. DOI:</w:t>
      </w:r>
      <w:hyperlink r:id="rId17" w:tgtFrame="_blank">
        <w:r>
          <w:rPr>
            <w:rFonts w:cs="Times New Roman" w:ascii="Times New Roman" w:hAnsi="Times New Roman"/>
            <w:sz w:val="24"/>
            <w:szCs w:val="24"/>
            <w:lang w:val="en-US"/>
          </w:rPr>
          <w:t>10.7547/87507315-81-4-198</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H.J., Yang H.E., Kim D.H., Park Y.G. Predictive value of sympathetic skin response in diagnosing complex regional pain syndrome: A case-control study // Ann. Rehabil. Med. 2015; 39. doi:10.5535/arm.2015.39.1.116.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Kim J.H., Lee C.-S., Han W.R. et al. Determining the Definitive Time Criterion for Postherpetic Neuralgia Using Infrared Thermographic Imaging // Pain and Therapy. March 2022. DOI: </w:t>
      </w:r>
      <w:hyperlink r:id="rId18" w:tgtFrame="_blank">
        <w:r>
          <w:rPr>
            <w:rFonts w:cs="Times New Roman" w:ascii="Times New Roman" w:hAnsi="Times New Roman"/>
            <w:sz w:val="24"/>
            <w:szCs w:val="24"/>
            <w:lang w:val="en-US"/>
          </w:rPr>
          <w:t>10.1007/s40122-022-00370-4</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Kocić M., Lazović M., Dimitrijević I. et al. Evaluation of low level laser and interferential current in the therapy of complex regional pain syndrome by infrared thermographic camera // Vojnosanit Pregl. 2010; 67(9):755-760. DOI: </w:t>
      </w:r>
      <w:hyperlink r:id="rId19">
        <w:r>
          <w:rPr>
            <w:rFonts w:cs="Times New Roman" w:ascii="Times New Roman" w:hAnsi="Times New Roman"/>
            <w:sz w:val="24"/>
            <w:szCs w:val="24"/>
            <w:lang w:val="en-US"/>
          </w:rPr>
          <w:t>http://dx.doi.org/10.2298/VSP1009755K</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Kozakiewicz R.T. Bowyer B.L. Quantitative testing and thermography in carpal tunnel syndrome // Physical Medicine and Rehabilitation Clinics of North America, 8(3): 503-511, 1997. DOI: </w:t>
      </w:r>
      <w:hyperlink r:id="rId20" w:tgtFrame="_blank">
        <w:r>
          <w:rPr>
            <w:rFonts w:cs="Times New Roman" w:ascii="Times New Roman" w:hAnsi="Times New Roman"/>
            <w:sz w:val="24"/>
            <w:szCs w:val="24"/>
            <w:lang w:val="en-US"/>
          </w:rPr>
          <w:t>10.1016/S1047-9651(18)30313-9</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Krumova E.K., Frettlöh J., Klauenberg S. et al. Long-term skin temperature measurements – a practical diagnostic tool in complex regional pain syndrome // Pain. 2008;140(1):8-22. doi:10.1016/j.pain.2008.07.003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Laino L. Idiopathic dysesthesia, complex regional pain syndrome and video-thermography: a new tool for diagnosis? // Eur J Dermatol. 2012 Sep-Oct;22(5):700-701. doi: 10.1684/ejd.2012.1814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Lang E., Claus D., Neundörfer B., Handwerker H.O. Parameters of thick and thin nerve-fiber functions as predictors of pain in carpal tunnel syndrome // Pain. 1995 Mar;60(3):295-302. doi: 10.1016/0304-3959(94)00131-w</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Lang E., Spitzer A., Pfannmüller D. et al. Function of thick and thin nerve fibers in carpal tunnel syndrome before and after surgical treatment // Muscle Nerve. 1995 Feb;18(2):207-15. doi: 10.1002/mus.880180210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Lightman H.I., Pochaczevsky R., Aprin H., Ilowite N.T. Thermography in childhood reflex sympathetic dystrophy // J Pediatr. 1987 Oct;111(4):551-555. doi: 10.1016/s0022-3476(87)80119-1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Liu X., Dong S., An M. et al. Quantitative assessment of facial paralysis using infrared thermal imaging // Proceedings – 2015 8th International Conference on BioMedical Engineering and Informatics BMEI 2015, art no 7401482 106-110.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Liu X., Feng J., Luan J. et al. Intra- and Interrater Reliability of Infrared Image Analysis of Facial Acupoints in Individuals with Facial Paralysis // Evidence-Based Complementary and Alternative Medicine, Volume 2020, Article ID 9079037, 9 pp. </w:t>
      </w:r>
      <w:hyperlink r:id="rId21">
        <w:r>
          <w:rPr>
            <w:rFonts w:cs="Times New Roman" w:ascii="Times New Roman" w:hAnsi="Times New Roman"/>
            <w:sz w:val="24"/>
            <w:szCs w:val="24"/>
            <w:lang w:val="en-US"/>
          </w:rPr>
          <w:t>https://doi.org/10.1155/2020/9079037</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Liu X.-L., Fu B.R., Xu L.W. et al. Automatic assessment of facial nerve function based on infrared thermal imaging // Guang Pu Xue Yu Guang Pu Fen Xi [Spectroscopy and Spectral Analysis] 2016, 36, 5, 1445-1450.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Liu X.-L., Hong W-X., Liu J.-M. Objective assessment of facial paralysis using infrared thermography and formal concept analysis // Guang Pu Xue Yu Guang Pu Fen Xi/Spectroscopy and Spectral Analysis 2014; 34 (4): 932-936.</w:t>
      </w:r>
      <w:bookmarkStart w:id="2" w:name="_Hlk86259943"/>
      <w:bookmarkEnd w:id="2"/>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Liu X.-L., Hong W.X., Zhang T. et al. Anomaly of infrared thermal radiation intensity on unilateral mild to moderate bell’s palsy // Spectroscopy and Spectral Analysis, vol. 31, no. 5, pp. 1266-1269, 2011.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Liu X., Hong W., Zhang T., Wu Z. [Objective assessment of facial paralysis using local binary pattern in infrared thermography] // Sheng Wu Yi Xue Gong Cheng Xue Za Zhi. 2013 Feb;30(1):34-38. [in Chinese]. PMID: 23488134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Liu X., Wang Y., Luan J. Facial Paralysis Detection in Infrared Thermal Images Using Asymmetry Analysis of Temperature and Texture Features // Diagnostics. December 2021;1(12):2309. DOI: </w:t>
      </w:r>
      <w:hyperlink r:id="rId22" w:tgtFrame="_blank">
        <w:r>
          <w:rPr>
            <w:rFonts w:cs="Times New Roman" w:ascii="Times New Roman" w:hAnsi="Times New Roman"/>
            <w:sz w:val="24"/>
            <w:szCs w:val="24"/>
            <w:lang w:val="en-US"/>
          </w:rPr>
          <w:t>10.3390/diagnostics11122309</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Mackin G.A. Medical and pharmacologic management of upper extremity neuropathic pain syndromes // J Hand Ther. 1997; 10 (20): 96-109.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Magas V. Avaliação da termografia no diagnóstico de LER/DORT nas articulações do punho, carpo e metacarpo // Curitiba: PUCPR. 2012. [in Spanish]</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Magas V., de Souza M.A., Neves E.B., Nohama P. Evaluation of thermal imaging for the diagnosis of repetitive strain injuries of the wrist and hand joints // Research on Biomedical Engineering, April 2019. 35(1):57-64. DOI:</w:t>
      </w:r>
      <w:r>
        <w:rPr>
          <w:rFonts w:cs="Times New Roman" w:ascii="Times New Roman" w:hAnsi="Times New Roman"/>
          <w:sz w:val="24"/>
          <w:szCs w:val="24"/>
        </w:rPr>
        <w:t xml:space="preserve"> </w:t>
      </w:r>
      <w:hyperlink r:id="rId23">
        <w:r>
          <w:rPr>
            <w:rFonts w:cs="Times New Roman" w:ascii="Times New Roman" w:hAnsi="Times New Roman"/>
            <w:sz w:val="24"/>
            <w:szCs w:val="24"/>
            <w:lang w:val="en-US"/>
          </w:rPr>
          <w:t>10.1007/s42600-019-00009-y</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Marinacci A.A. Thermography in the detection of non-neurological imitators of peripheral nerve complexes; a preliminary report of ischemic (anoxic) neuropathy // Bull Los Angel Neurol Soc (1965) 30:1-11.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Martini G., Viale S., Sequi G., Ambrosio F. Infrared thermography in paediatric complex regional pain syndrome // Archives of Disease in Childhood. October 2020. DOI: </w:t>
      </w:r>
      <w:hyperlink r:id="rId24" w:tgtFrame="_blank">
        <w:r>
          <w:rPr>
            <w:rFonts w:cs="Times New Roman" w:ascii="Times New Roman" w:hAnsi="Times New Roman"/>
            <w:sz w:val="24"/>
            <w:szCs w:val="24"/>
            <w:lang w:val="en-US"/>
          </w:rPr>
          <w:t>10.1136/archdischild-2020-319949</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Maxel X., Bodnar J.L., Marin T., Stubbe L. Detection of carpal tunnel syndrome by infrared thermography // QIRT-2014. Conference Paper, January 2014. 7 pp. DOI: 10.21611/qirt.2014.103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Maxel X., Bodnar J.L., Stubbe L. Detection de syndrome du canal carpien par thermographie infrarouge // Conférence eNova L’évènement de l’innovation pour la recherche et l’industrie (CIRI 2013), At: Paris, 9 octobre 2013. (Presentation). 22 pp. [in French]</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Maxel X., Bodnar J.L., Stubbe L. Detection de syndrome du canal carpien par thermographie infrarouge // Conference: SFT 2014, At Lyon. [in French]</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Maxel X., Bodnar J.L., Stubbe L. Detection of carpal tunnel syndrome by infrared thermography // Mech Ind. 2014;15:363-370. DOI: 10.1051/meca/2014034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Mayr H., Ammer K. Thermographische Diagnose von Nervenkompressionssyndromen der oberen Extremität mit Ausnahme des Karpaltunnelsyndroms (abstract) // Thermol. Österr., 1994; 4, 82.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McCulloch J., Frymoyer J., Steurer P. et al. Thermography as a diagnostic aid in sciatica // J Spinal Disord. 1993; 6: 427-431.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Melnizky P., Ammer K., Schartelmuller T. Thermographische Uberprufung der Heilgymnastik bei Patienten mit Peroneusparese // Thermol Osterr. 1995;5,97-102.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Meyers S.J. Liquid crystal contact thermography and its role in evaluating sensory disorders of primary neurological origin as revealed by intraneural microstimulation: a review // J La State Med Soc. 1991 Dec;143(12):20-26. PMID:</w:t>
      </w:r>
      <w:r>
        <w:rPr>
          <w:rFonts w:cs="Times New Roman" w:ascii="Times New Roman" w:hAnsi="Times New Roman"/>
          <w:sz w:val="24"/>
          <w:szCs w:val="24"/>
        </w:rPr>
        <w:t xml:space="preserve"> </w:t>
      </w:r>
      <w:r>
        <w:rPr>
          <w:rFonts w:cs="Times New Roman" w:ascii="Times New Roman" w:hAnsi="Times New Roman"/>
          <w:sz w:val="24"/>
          <w:szCs w:val="24"/>
          <w:lang w:val="en-US"/>
        </w:rPr>
        <w:t>1779189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Meyers S., Cros D., Sherry B., Vermeire P. Liquid crystal thermography: Quantitative studies of abnormalities in carpal tunnel syndrome // Neurology. 1989;39:1465-1469. doi: 10.1212/wnl.39.11.1465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Ming Z., Siivola J., Pietikainen S.et al. Postoperative relieve of abnormal vasoregulation in carpal tunnel syndrome // Clinical Neurology and Neurosurgery, June 2007, Volume 109, Issue 5, P. 413-417.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Ming Z., Zaproudina N., Siivola J. et al. Sympathetic pathology evidenced by hand thermal anomalies in carpal tunnel syndrome // Pathophysiol Off J Int Soc Pathophysiol ISP. 2005;12:137-141.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Moseley G.l., Gallace A., Iannetti G.D. Spatially defined modulation of skin temperature and hand ownership of both hands in patients with unilateral complex regional pain syndrome // Brain, 2012 Dec;135(pr12):3676-3686.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Moses B., Nelson R.M., Nelson A.J.Jr., Cheifetz O. The relationship between skin temperature and neuronal characteristics in the median, ulnar and radial nerves of non-impaired individuals // Electromyogr Clin Neurophysiol. 2007 Nov-Dec;47(7-8):351-360.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Mróz J., Kalicki B., Leśniewski P. et al. Application of thermography in the diagnosis of the algodystrophic syndrome type I in 42-year-old patient [Zastosowanie termografii w diagnostyce wielomiejscowego zespolu odruchowego typu I u 42-letniego chorego] // Pediatria i Medycyna Rodzinna 2014; 10 (1): 78-82. [in Polish]</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Mróz J., Kalicki B., Lipinska-Opalka A. et al. Application of thermography in the diagnosis and treatment monitoring of the Complex Regional Pain Syndrome type I (extended abstract) // Thermology International 2014; 24 (2): 62.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Mundt B., Kallwellis G., Röder H. Thermographic studies with fluid crystals in peripheral nerve damage // Psychiatr Neurol Med Psychol (Leipz). 1986 Jan;38(1):9-15. PMID: 3008206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Nahm F.S., Lee P.B., Park S.Y. et al. Comparison of the Diagnostic Validity of Real and Absolute Skin Temperature Differences for Complex Regional Pain Syndrome // Korean J Pain. 2009; 22 (2):146. https://doi.org/10.3344/kjp.2009.22.2.146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Niehof S.P., Beerthuizen A., Huygen F.J. et al. Using skin surface temperature to differentiate between complex regional pain syndrome type 1 patients after a fracture and control patients with various complaints after a fracture // Anesth Analg. 2008 Jan; 106 (1): 270-277.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Niehof S.P., Huygen F.J., Stronks D.L. et al. Reliability of observer assessment of thermographic images in complex regional pain syndrome type 1 // Acta Orthop Belg. 2007. 2 (73), 1: 31-37.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Niehof S.P., Huygen F.J., van der Weerd R.W. Thermography imaging during static and controlled thermoregulation in complex regional pain syndrome type 1: diagnostic value and involvement of the central sympathetic system // Biomed Eng Online. 2006 May 12;5:30. https://doi.org/10. 1186/1475-925X-5-30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Oerlemans H.M., Oostendorp R.M., de Boo T. et al. Signs and symptoms in complex regional pain syndrome type I/reflex sympathetic dystrophy: judgment of the physician versus objective measurement // </w:t>
      </w:r>
      <w:hyperlink r:id="rId25">
        <w:r>
          <w:rPr>
            <w:rFonts w:cs="Times New Roman" w:ascii="Times New Roman" w:hAnsi="Times New Roman"/>
            <w:sz w:val="24"/>
            <w:szCs w:val="24"/>
            <w:lang w:val="en-US"/>
          </w:rPr>
          <w:t>Clin J Pain 1999 Sep;15(3):224-232. PMID: 10524476</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Orlin J.R., Stranden E., Slagsvold C.E. Effects of mechanical irritation on the autonomic part of the median nerve // Eur J Neurol. 2005 Feb;12(2):144-9. doi: 10.1111/j.1468-1331.2004.00925.x</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Papež B.J., Palfy M. EMG vs. Thermography in Severe Carpal Tunnel Syndrome: in: Schwartz M, ed, EMG Methods for Evaluating Muscle and Nerve Function, ISBN 978-953-307-793-2, InTech: January 2012.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Papež B.J., Palfy M., Mertik M., Turk Z. Infrared thermography based on artificial intelligence as a screening method for carpal tunnel syndrome diagnosis // J. Int. Med. Res. 2009, 37, 779-790. </w:t>
      </w:r>
      <w:hyperlink r:id="rId26">
        <w:r>
          <w:rPr>
            <w:rFonts w:cs="Times New Roman" w:ascii="Times New Roman" w:hAnsi="Times New Roman"/>
            <w:sz w:val="24"/>
            <w:szCs w:val="24"/>
            <w:lang w:val="en-US"/>
          </w:rPr>
          <w:t>https://doi.org/10.1177/147323000903700321</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Papež B.J., Palfy M., Turk Z. Infrared thermography based on artificial intelligence for carpal tunnel syndrome diagnosis // J. Int. Med. Res. 2008, 36, 1363-1370. doi: </w:t>
      </w:r>
      <w:bookmarkStart w:id="3" w:name="_Hlk87434098"/>
      <w:r>
        <w:rPr>
          <w:rFonts w:cs="Times New Roman" w:ascii="Times New Roman" w:hAnsi="Times New Roman"/>
          <w:sz w:val="24"/>
          <w:szCs w:val="24"/>
          <w:lang w:val="en-US"/>
        </w:rPr>
        <w:t>10.1177/147323000803600625</w:t>
      </w:r>
      <w:bookmarkEnd w:id="3"/>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Parano E., Pavone V., Greco F. et al. Reflex sympathetic dystrophy associated with deep peroneal nerve entrapment // Brain-Dev. 1998 Mar; 20 (2): 80-82.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Park D. et al. Infrared thermography in the diagnosis of unilateral carpal tunnel syndrome // Muscle Nerve 2007. 36(4), 575-576.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Park D., Kim B.H., Lee S.</w:t>
        <w:noBreakHyphen/>
        <w:t xml:space="preserve">E. Application of digital infrared thermography for carpal tunnel syndrome evaluation // Scientific Reports. November 2021; </w:t>
      </w:r>
      <w:hyperlink r:id="rId27">
        <w:r>
          <w:rPr>
            <w:rFonts w:cs="Times New Roman" w:ascii="Times New Roman" w:hAnsi="Times New Roman"/>
            <w:sz w:val="24"/>
            <w:szCs w:val="24"/>
            <w:lang w:val="en-US"/>
          </w:rPr>
          <w:t>s</w:t>
        </w:r>
      </w:hyperlink>
      <w:r>
        <w:rPr>
          <w:rFonts w:cs="Times New Roman" w:ascii="Times New Roman" w:hAnsi="Times New Roman"/>
          <w:sz w:val="24"/>
          <w:szCs w:val="24"/>
          <w:lang w:val="en-US"/>
        </w:rPr>
        <w:t>.11 (1): 21963. 12 pp. DOI: </w:t>
      </w:r>
      <w:hyperlink r:id="rId28" w:tgtFrame="_blank">
        <w:r>
          <w:rPr>
            <w:rFonts w:cs="Times New Roman" w:ascii="Times New Roman" w:hAnsi="Times New Roman"/>
            <w:sz w:val="24"/>
            <w:szCs w:val="24"/>
            <w:lang w:val="en-US"/>
          </w:rPr>
          <w:t>10.1038/s41598-021-01381-5</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Park E.S. Comparison of sympathetic skin response and digital infrared thermographic imaging in peripheral neuropathy // </w:t>
      </w:r>
      <w:hyperlink r:id="rId29" w:tgtFrame="Yonsei Medical Journal">
        <w:r>
          <w:rPr>
            <w:rFonts w:cs="Times New Roman" w:ascii="Times New Roman" w:hAnsi="Times New Roman"/>
            <w:sz w:val="24"/>
            <w:szCs w:val="24"/>
            <w:lang w:val="en-US"/>
          </w:rPr>
          <w:t>Yonsei Med. J</w:t>
        </w:r>
      </w:hyperlink>
      <w:r>
        <w:rPr>
          <w:rFonts w:cs="Times New Roman" w:ascii="Times New Roman" w:hAnsi="Times New Roman"/>
          <w:sz w:val="24"/>
          <w:szCs w:val="24"/>
          <w:lang w:val="en-US"/>
        </w:rPr>
        <w:t>. 1994. V. 35, № 4. P. 429-437.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Park E.S., Park C.I., Jung K.I., Chun S. Comparison of sympathetic skin response and digital infrared thermographic imaging in peripheral neuropathy // Yonsei Med J. 1994 Dec;35(4):429-437.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Pascoe D.D., Herrick R.T., Purohit R.C. Thermographic Evaluation of the Response Time of Normal and Carpal Tunnel Syndrome Subjects After A Cold Water Stress Test // Eur J Thermol 1997, 7: 138-141.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bookmarkStart w:id="4" w:name="_Hlk70186180"/>
      <w:r>
        <w:rPr>
          <w:rFonts w:cs="Times New Roman" w:ascii="Times New Roman" w:hAnsi="Times New Roman"/>
          <w:sz w:val="24"/>
          <w:szCs w:val="24"/>
          <w:lang w:val="en-US"/>
        </w:rPr>
        <w:t>Peltz E., Seifert F., Maihöfner C. Internationale Gesellschaft zum Studium des Schmerzes (IASP). Leitfaden zur Diagnostik des Komplexen regionalen Schmerzsyndroms [Diagnostic guidelines for complex regional pain syndrome] // Handchir Mikrochir Plast Chir. 2012 Jun;44(3):135-141. doi: 10.1055/s-0032-1321775 [in German]</w:t>
      </w:r>
      <w:bookmarkEnd w:id="4"/>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Perelman R.B., Adler D., Humphreys M. Reflex sympathetic dystrophy: electronic thermography as an aid in diagnosis // Orthop Rev. 1987;16(8):561-566. PMID: 3453986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Perez R.S., Burm P.E., Zuurmond W.W. et al. Physicians' assessments versus measured symptoms of complex regional pain syndrome type 1: presence and severity // Clin J Pain. 2005 May-Jun;21(3):272-276. doi: 10.1097/00002508-200505000-00010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Perez R.S., Keijzer C., Bezemer P.D. et al. Predictive value of symptom level measurements for complex regional pain syndrome type I // Eur J Pain. 2005 Feb;9(1):49-56. doi: 10.1016/j.ejpain.2004.04.003</w:t>
      </w:r>
    </w:p>
    <w:p>
      <w:pPr>
        <w:pStyle w:val="ListParagraph"/>
        <w:numPr>
          <w:ilvl w:val="0"/>
          <w:numId w:val="1"/>
        </w:numPr>
        <w:spacing w:lineRule="auto" w:line="240" w:before="0" w:after="0"/>
        <w:ind w:left="0" w:hanging="360"/>
        <w:contextualSpacing/>
        <w:jc w:val="both"/>
        <w:rPr/>
      </w:pPr>
      <w:r>
        <w:rPr>
          <w:rFonts w:eastAsia="Calibri" w:cs="Times New Roman" w:ascii="Times New Roman" w:hAnsi="Times New Roman" w:eastAsiaTheme="minorHAnsi"/>
          <w:b w:val="false"/>
          <w:i w:val="false"/>
          <w:caps w:val="false"/>
          <w:smallCaps w:val="false"/>
          <w:color w:val="auto"/>
          <w:spacing w:val="0"/>
          <w:kern w:val="0"/>
          <w:sz w:val="24"/>
          <w:szCs w:val="24"/>
          <w:lang w:val="en-US" w:eastAsia="en-US" w:bidi="ar-SA"/>
        </w:rPr>
        <w:t>Pérez-Concha T., Tijero B., Acera M. et al. Usefulness of thermography in the diagnosis and classification of complex regional pain syndrome // Neurologia (English Edition)</w:t>
      </w:r>
      <w:r>
        <w:rPr>
          <w:rFonts w:eastAsia="Calibri" w:cs="Times New Roman" w:ascii="Times New Roman" w:hAnsi="Times New Roman" w:eastAsiaTheme="minorHAnsi"/>
          <w:b w:val="false"/>
          <w:i w:val="false"/>
          <w:caps w:val="false"/>
          <w:smallCaps w:val="false"/>
          <w:color w:val="auto"/>
          <w:spacing w:val="0"/>
          <w:kern w:val="0"/>
          <w:sz w:val="24"/>
          <w:szCs w:val="24"/>
          <w:u w:val="none"/>
          <w:lang w:val="en-US" w:eastAsia="en-US" w:bidi="ar-SA"/>
        </w:rPr>
        <w:t>. June 2023;</w:t>
      </w:r>
      <w:r>
        <w:rPr>
          <w:rFonts w:eastAsia="Calibri" w:cs="Times New Roman" w:ascii="Times New Roman" w:hAnsi="Times New Roman" w:eastAsiaTheme="minorHAnsi"/>
          <w:b w:val="false"/>
          <w:i w:val="false"/>
          <w:caps w:val="false"/>
          <w:smallCaps w:val="false"/>
          <w:color w:val="auto"/>
          <w:spacing w:val="0"/>
          <w:kern w:val="0"/>
          <w:sz w:val="24"/>
          <w:szCs w:val="24"/>
          <w:lang w:val="en-US" w:eastAsia="en-US" w:bidi="ar-SA"/>
        </w:rPr>
        <w:t>38(5):342-349. DOI: </w:t>
      </w:r>
      <w:hyperlink r:id="rId30" w:tgtFrame="_blank">
        <w:r>
          <w:rPr>
            <w:rFonts w:eastAsia="Calibri" w:cs="Times New Roman" w:ascii="Times New Roman" w:hAnsi="Times New Roman" w:eastAsiaTheme="minorHAnsi"/>
            <w:b w:val="false"/>
            <w:i w:val="false"/>
            <w:caps w:val="false"/>
            <w:smallCaps w:val="false"/>
            <w:color w:val="auto"/>
            <w:spacing w:val="0"/>
            <w:kern w:val="0"/>
            <w:sz w:val="24"/>
            <w:szCs w:val="24"/>
            <w:u w:val="single"/>
            <w:lang w:val="en-US" w:eastAsia="en-US" w:bidi="ar-SA"/>
          </w:rPr>
          <w:t>10.1016/j.nrleng.2022.11.001</w:t>
        </w:r>
      </w:hyperlink>
    </w:p>
    <w:p>
      <w:pPr>
        <w:pStyle w:val="ListParagraph"/>
        <w:numPr>
          <w:ilvl w:val="0"/>
          <w:numId w:val="1"/>
        </w:numPr>
        <w:spacing w:lineRule="auto" w:line="240" w:before="0" w:after="0"/>
        <w:ind w:left="0" w:hanging="360"/>
        <w:contextualSpacing/>
        <w:jc w:val="both"/>
        <w:rPr/>
      </w:pP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Pokorna</w:t>
      </w: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 xml:space="preserve"> </w:t>
      </w: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 xml:space="preserve">J., </w:t>
      </w: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Balintova</w:t>
      </w: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 xml:space="preserve"> Z., </w:t>
      </w: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Bernard</w:t>
      </w:r>
      <w:r>
        <w:rPr>
          <w:rFonts w:eastAsia="Calibri" w:cs="Times New Roman" w:ascii="Times New Roman" w:hAnsi="Times New Roman" w:eastAsiaTheme="minorHAnsi"/>
          <w:b w:val="false"/>
          <w:i w:val="false"/>
          <w:caps w:val="false"/>
          <w:smallCaps w:val="false"/>
          <w:strike w:val="false"/>
          <w:dstrike w:val="false"/>
          <w:color w:val="auto"/>
          <w:spacing w:val="0"/>
          <w:kern w:val="0"/>
          <w:sz w:val="24"/>
          <w:szCs w:val="24"/>
          <w:u w:val="none"/>
          <w:effect w:val="none"/>
          <w:lang w:val="en-US" w:eastAsia="en-US" w:bidi="ar-SA"/>
        </w:rPr>
        <w:t xml:space="preserve"> V. et al. I</w:t>
      </w:r>
      <w:r>
        <w:rPr>
          <w:rFonts w:eastAsia="Calibri" w:cs="Times New Roman" w:ascii="Times New Roman" w:hAnsi="Times New Roman" w:eastAsiaTheme="minorHAnsi"/>
          <w:b w:val="false"/>
          <w:i w:val="false"/>
          <w:caps w:val="false"/>
          <w:smallCaps w:val="false"/>
          <w:color w:val="auto"/>
          <w:spacing w:val="0"/>
          <w:kern w:val="0"/>
          <w:sz w:val="24"/>
          <w:szCs w:val="24"/>
          <w:lang w:val="en-US" w:eastAsia="en-US" w:bidi="ar-SA"/>
        </w:rPr>
        <w:t xml:space="preserve">nfrared thermography as a complementary method when diagnosing birth-related brachial plexus injury // </w:t>
      </w:r>
      <w:r>
        <w:rPr>
          <w:rFonts w:eastAsia="Calibri" w:cs="Times New Roman" w:ascii="Times New Roman" w:hAnsi="Times New Roman" w:eastAsiaTheme="minorHAnsi"/>
          <w:b w:val="false"/>
          <w:i w:val="false"/>
          <w:caps w:val="false"/>
          <w:smallCaps w:val="false"/>
          <w:color w:val="auto"/>
          <w:spacing w:val="0"/>
          <w:kern w:val="0"/>
          <w:sz w:val="24"/>
          <w:szCs w:val="24"/>
          <w:lang w:val="en-US" w:eastAsia="en-US" w:bidi="ar-SA"/>
        </w:rPr>
        <w:t>Bratislavske Lekarske Listy</w:t>
      </w:r>
      <w:r>
        <w:rPr>
          <w:rFonts w:eastAsia="Calibri" w:cs="Times New Roman" w:ascii="Times New Roman" w:hAnsi="Times New Roman" w:eastAsiaTheme="minorHAnsi"/>
          <w:b w:val="false"/>
          <w:i w:val="false"/>
          <w:caps w:val="false"/>
          <w:smallCaps w:val="false"/>
          <w:color w:val="auto"/>
          <w:spacing w:val="0"/>
          <w:kern w:val="0"/>
          <w:sz w:val="24"/>
          <w:szCs w:val="24"/>
          <w:u w:val="none"/>
          <w:lang w:val="en-US" w:eastAsia="en-US" w:bidi="ar-SA"/>
        </w:rPr>
        <w:t>. May 2023.</w:t>
      </w:r>
      <w:r>
        <w:rPr>
          <w:rFonts w:eastAsia="Calibri" w:cs="Times New Roman" w:ascii="Times New Roman" w:hAnsi="Times New Roman" w:eastAsiaTheme="minorHAnsi"/>
          <w:b w:val="false"/>
          <w:i w:val="false"/>
          <w:caps w:val="false"/>
          <w:smallCaps w:val="false"/>
          <w:color w:val="auto"/>
          <w:spacing w:val="0"/>
          <w:kern w:val="0"/>
          <w:sz w:val="24"/>
          <w:szCs w:val="24"/>
          <w:u w:val="single"/>
          <w:lang w:val="en-US" w:eastAsia="en-US" w:bidi="ar-SA"/>
        </w:rPr>
        <w:t xml:space="preserve"> </w:t>
      </w:r>
      <w:r>
        <w:rPr>
          <w:rFonts w:eastAsia="Calibri" w:cs="Times New Roman" w:ascii="Times New Roman" w:hAnsi="Times New Roman" w:eastAsiaTheme="minorHAnsi"/>
          <w:b w:val="false"/>
          <w:i w:val="false"/>
          <w:caps w:val="false"/>
          <w:smallCaps w:val="false"/>
          <w:color w:val="auto"/>
          <w:spacing w:val="0"/>
          <w:kern w:val="0"/>
          <w:sz w:val="24"/>
          <w:szCs w:val="24"/>
          <w:u w:val="none"/>
          <w:lang w:val="en-US" w:eastAsia="en-US" w:bidi="ar-SA"/>
        </w:rPr>
        <w:t>DOI: </w:t>
      </w:r>
      <w:hyperlink r:id="rId31" w:tgtFrame="_blank">
        <w:r>
          <w:rPr>
            <w:rFonts w:eastAsia="Calibri" w:cs="Times New Roman" w:ascii="Times New Roman" w:hAnsi="Times New Roman" w:eastAsiaTheme="minorHAnsi"/>
            <w:b w:val="false"/>
            <w:i w:val="false"/>
            <w:caps w:val="false"/>
            <w:smallCaps w:val="false"/>
            <w:color w:val="auto"/>
            <w:spacing w:val="0"/>
            <w:kern w:val="0"/>
            <w:sz w:val="24"/>
            <w:szCs w:val="24"/>
            <w:u w:val="none"/>
            <w:lang w:val="en-US" w:eastAsia="en-US" w:bidi="ar-SA"/>
          </w:rPr>
          <w:t>10.4149/BLL_2023_090</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Priego-Quesada J.I., Cañada M., Bovaira M. et al. Using infrared thermography to confirm the correct placement of the needle in the performance of lumbar sympathetic blocks for complex regional pain syndrome // Thermology international 31/3(2021): 109-110.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Pulst S.M., Haller P. Thermographic assessment of impaired sympathetic function in peripheral nerve injuries // J Neurol.1981; 226(1): 35-42. doi:10.1007/BF00313316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Reilly P.A., Clarke A.K., Ring E.F. Thermography in carpal tunnel syndrome (CTS) // Br J Rheumatol. 1989;28:553-554. DOI: </w:t>
      </w:r>
      <w:hyperlink r:id="rId32" w:tgtFrame="_blank">
        <w:r>
          <w:rPr>
            <w:rFonts w:cs="Times New Roman" w:ascii="Times New Roman" w:hAnsi="Times New Roman"/>
            <w:sz w:val="24"/>
            <w:szCs w:val="24"/>
            <w:lang w:val="en-US"/>
          </w:rPr>
          <w:t>10.1093/rheumatology/28.6.553-a</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Robinson H., Howell G., Hardaker N. et al. Investigation of a method of Thermal Imaging with the potential to assist in the diagnosis of Carpal Tunnel Syndrome // Thermology international 2010, 20 (2)53-59.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Roger B., Chaise F., Laval-Jeantet M. Plate thermography in the evaluation of idiopathic carpal canal syndrome. Apropos of 32 cases // J Radiol. 1985 May;66(5):361-366. PMID: 4032346 [in French]</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Ruijs A.C.J., Jaquet J.-B., Brandsma M. et al. Application of infrared thermography for the analysis of rewarming in patients with cold intolerance // Scandinavian Journal of Plastic and Reconstructive Surgery and Hand Surgery. 2008;42:4,206-210. DOI: 10.1080/02844310802033943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Ruijs A.C., Jaquet J.B., van Riel W.G. et al. Cold intolerance following median and ulnar nerve injuries: prognosis and predictors // J Hand Surg 2007;32E:434-439.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bookmarkStart w:id="5" w:name="_Hlk70190178"/>
      <w:r>
        <w:rPr>
          <w:rFonts w:cs="Times New Roman" w:ascii="Times New Roman" w:hAnsi="Times New Roman"/>
          <w:sz w:val="24"/>
          <w:szCs w:val="24"/>
          <w:lang w:val="en-US"/>
        </w:rPr>
        <w:t>Ruijs A.C., Niehof S.P., Selles R.W. et al. Digital rewarming patterns after median and ulnar nerve injury // J Hand Surg Am. 2009. 34(1):54-64. doi: 10.1016/j.jhsa.2008.09.014</w:t>
      </w:r>
      <w:bookmarkEnd w:id="5"/>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Ryu S.I., Zhang H.Y. Neurilemmoma of Deep Peroneal Nerve Sensory Branch: Thermographic Findings with Compression Test // Journal of Korean Neurosurgical Society 2015; 58(3): 286-290.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Schuhfried O., Herceg M., Reichel-Vacariu G., Paternostro-Sluga T. Infrared Thermographic Pattern of Lower Limb Complex Regional Pain Syndrome (Type I) and its Correlation with Pain Disease Duration and Clinical Signs [Das infrarot-thermografische Muster beim Komplexen Regionalen Schmerzsyndrom Typ I der unteren Extremität und Korrelation mit Schmerz Krankheitsdauer und Symptomen] // Physikalische Medizin Rehabilitationsmedizin Kurortmedizin 2016; 26 (6), art no phym2016-03-0224 288-292. DOI: </w:t>
      </w:r>
      <w:hyperlink r:id="rId33" w:tgtFrame="_blank">
        <w:r>
          <w:rPr>
            <w:rFonts w:cs="Times New Roman" w:ascii="Times New Roman" w:hAnsi="Times New Roman"/>
            <w:sz w:val="24"/>
            <w:szCs w:val="24"/>
            <w:lang w:val="en-US"/>
          </w:rPr>
          <w:t>10.1055/s-0042-115478</w:t>
        </w:r>
      </w:hyperlink>
      <w:r>
        <w:rPr>
          <w:rFonts w:cs="Times New Roman" w:ascii="Times New Roman" w:hAnsi="Times New Roman"/>
          <w:sz w:val="24"/>
          <w:szCs w:val="24"/>
          <w:lang w:val="en-US"/>
        </w:rPr>
        <w:t xml:space="preserve"> [in German]</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Schuhfried O., Herceg M., Reichel-Vacariu G., Paternostro-Sluga T. Infrared Thermographic Pattern of Lower Limb Complex Regional Pain Syndrome (Type I) and its Correlation with Pain, Disease Duration and Clinical Signs // Phys Med Rehab Kuror 2016; 26: 288-292.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Schurmann M., Zaspel J., Lohr P. et al. Imaging in Early Posttraumatic Complex Regional Pain Syndrome: A Comparison of Diagnostic Methods // Clin J Pain. 2007; 23 (5):449-457. </w:t>
      </w:r>
      <w:hyperlink r:id="rId34">
        <w:r>
          <w:rPr>
            <w:rFonts w:cs="Times New Roman" w:ascii="Times New Roman" w:hAnsi="Times New Roman"/>
            <w:sz w:val="24"/>
            <w:szCs w:val="24"/>
            <w:lang w:val="en-US"/>
          </w:rPr>
          <w:t>https://doi.org/10.1097/AJP.0b013e31805c9e66</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Schwartz R.G. Guidelines for Neuromusculoskeletal Thermography // Thermol Int. 2006. 16(1), 5-9.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Seixas A. Infrared thermographic assessment in lower limb complex regional pain syndrome type 1 // Thermology International 27 (1): 9-10.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Seixas A. 2017. Infrared Thermographic Assessment in Lower Limb Complex Regional Pain Syndrome Type 1 (Review of the paper by Schuhfried O. et al. Infrared Thermographic Pattern of Lower Limb Complex Regional Pain Syndrome (Type I) and its Correlation with Pain, Disease Duration and Clinical Signs) // Thermology international 27/1 (2017), P. 9-10.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Sherman R.A., Karstetter K.W., Damiano M., Evans C.B. Stability of temperature asymmetries in reflex sympathetic dystrophy over time and changes in pain // Clin J Pain. 1994; 10(1):71-77.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Skorupska E., Rychlik M., Samborski W. Validation and Test-Retest Reliability of New Thermographic Technique Called Thermovision Technique of Dry Needling for Gluteus Minimus Trigger Points in Sciatica Subjects and TrPs-Negative Healthy Volunteers // Biomed Research International 2015; 546497.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bookmarkStart w:id="6" w:name="_Hlk70192926"/>
      <w:r>
        <w:rPr>
          <w:rFonts w:cs="Times New Roman" w:ascii="Times New Roman" w:hAnsi="Times New Roman"/>
          <w:sz w:val="24"/>
          <w:szCs w:val="24"/>
          <w:lang w:val="en-US"/>
        </w:rPr>
        <w:t>Smits E.S., Nijhuis T.H., Huygen F.J. et al. Rewarming patterns in hand fracture patients with and without cold intolerance // J Hand Surg Am. 2011 Apr;36(4):670-676. doi: 10.1016/j.jhsa.2010.12.034</w:t>
      </w:r>
      <w:bookmarkEnd w:id="6"/>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So Y.T., Olney R.K., Aminoff M.J. Evaluation of thermography in the diagnosis of selected entrapment neuropathies // Neurology. 1989; 39: 1-5.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Soldo-Butkovic S., Petravic D., Alvir D. et al. Femoral isothermal pattern in peripheral nervous system lesions of lumbosacral localization // Neurol Croatica 2002; 51: 183-198.</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Souza R.A., De Meneck F., Cavellucci B. et al. Thermal Images in the Assessment of Post-Herpetic Neuralgia: A Case Study // Biomed J Sci &amp; Tech Res. 2020;28(4):21804-21807. DOI: </w:t>
      </w:r>
      <w:hyperlink r:id="rId35">
        <w:r>
          <w:rPr>
            <w:rFonts w:cs="Times New Roman" w:ascii="Times New Roman" w:hAnsi="Times New Roman"/>
            <w:sz w:val="24"/>
            <w:szCs w:val="24"/>
            <w:lang w:val="en-US"/>
          </w:rPr>
          <w:t>10.26717/BJSTR.2020.28.004685</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Sylvest J., Jensen E.M., Siggaard-Andersen J., Pedersen L. Reflex dystrophy: resting blood flow and muscle temperature as diagnostic criteria // Scandinavian Journal of Rehabilitation medicine. 1977;9(1):25-29.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Talia B. Lesions of the intra-operative carpal tunnel // International Meeting «Giornate Romane di Termografia». Rome, Dec 2-3 1977 / Acta Thermographica, 1977, 2, 3, 180.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ascii="Times New Roman" w:hAnsi="Times New Roman"/>
          <w:sz w:val="24"/>
          <w:szCs w:val="24"/>
          <w:lang w:val="en-US"/>
        </w:rPr>
        <w:t xml:space="preserve">Tanganeli J.P.C., Haddad D.S., Bussadori S. </w:t>
      </w:r>
      <w:r>
        <w:rPr>
          <w:rFonts w:cs="Times New Roman" w:ascii="Times New Roman" w:hAnsi="Times New Roman"/>
          <w:sz w:val="24"/>
          <w:szCs w:val="24"/>
          <w:lang w:val="en-US"/>
        </w:rPr>
        <w:t>Photobiomodulation as an adjuvant in the pharmacological treatment of trigeminal neuralgia. Case report // Brazilian Journal of Pain. January;2020;3(3). 3 pp. DOI: </w:t>
      </w:r>
      <w:hyperlink r:id="rId36" w:tgtFrame="_blank">
        <w:r>
          <w:rPr>
            <w:rFonts w:cs="Times New Roman" w:ascii="Times New Roman" w:hAnsi="Times New Roman"/>
            <w:sz w:val="24"/>
            <w:szCs w:val="24"/>
            <w:lang w:val="en-US"/>
          </w:rPr>
          <w:t>10.5935/2595-0118.20200042</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hyperlink r:id="rId37" w:tgtFrame="Search for all articles by this author">
        <w:r>
          <w:rPr>
            <w:rFonts w:cs="Times New Roman" w:ascii="Times New Roman" w:hAnsi="Times New Roman"/>
            <w:sz w:val="24"/>
            <w:szCs w:val="24"/>
            <w:lang w:val="en-US"/>
          </w:rPr>
          <w:t>Tchou S</w:t>
        </w:r>
      </w:hyperlink>
      <w:r>
        <w:rPr>
          <w:rFonts w:cs="Times New Roman" w:ascii="Times New Roman" w:hAnsi="Times New Roman"/>
          <w:sz w:val="24"/>
          <w:szCs w:val="24"/>
          <w:lang w:val="en-US"/>
        </w:rPr>
        <w:t xml:space="preserve">., </w:t>
      </w:r>
      <w:hyperlink r:id="rId38" w:tgtFrame="Search for all articles by this author">
        <w:r>
          <w:rPr>
            <w:rFonts w:cs="Times New Roman" w:ascii="Times New Roman" w:hAnsi="Times New Roman"/>
            <w:sz w:val="24"/>
            <w:szCs w:val="24"/>
            <w:lang w:val="en-US"/>
          </w:rPr>
          <w:t>Costich J.F</w:t>
        </w:r>
      </w:hyperlink>
      <w:r>
        <w:rPr>
          <w:rFonts w:cs="Times New Roman" w:ascii="Times New Roman" w:hAnsi="Times New Roman"/>
          <w:sz w:val="24"/>
          <w:szCs w:val="24"/>
          <w:lang w:val="en-US"/>
        </w:rPr>
        <w:t xml:space="preserve">., </w:t>
      </w:r>
      <w:hyperlink r:id="rId39" w:tgtFrame="Search for all articles by this author">
        <w:r>
          <w:rPr>
            <w:rFonts w:cs="Times New Roman" w:ascii="Times New Roman" w:hAnsi="Times New Roman"/>
            <w:sz w:val="24"/>
            <w:szCs w:val="24"/>
            <w:lang w:val="en-US"/>
          </w:rPr>
          <w:t>Burgess R.C</w:t>
        </w:r>
      </w:hyperlink>
      <w:r>
        <w:rPr>
          <w:rFonts w:cs="Times New Roman" w:ascii="Times New Roman" w:hAnsi="Times New Roman"/>
          <w:sz w:val="24"/>
          <w:szCs w:val="24"/>
          <w:lang w:val="en-US"/>
        </w:rPr>
        <w:t xml:space="preserve">., </w:t>
      </w:r>
      <w:hyperlink r:id="rId40" w:tgtFrame="Search for all articles by this author">
        <w:r>
          <w:rPr>
            <w:rFonts w:cs="Times New Roman" w:ascii="Times New Roman" w:hAnsi="Times New Roman"/>
            <w:sz w:val="24"/>
            <w:szCs w:val="24"/>
            <w:lang w:val="en-US"/>
          </w:rPr>
          <w:t>Wexler C.E</w:t>
        </w:r>
      </w:hyperlink>
      <w:r>
        <w:rPr>
          <w:rFonts w:cs="Times New Roman" w:ascii="Times New Roman" w:hAnsi="Times New Roman"/>
          <w:sz w:val="24"/>
          <w:szCs w:val="24"/>
          <w:lang w:val="en-US"/>
        </w:rPr>
        <w:t>. Thermographic observations in unilateral carpal tunnel syndrome: report of 61 cases // J Hand Surg [Am] 1992; 17: 631-637.</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Trojankowska A., Cholewka A., Rzany M. et al. Thermal imaging in the evaluation of the carpal tunnel syndrome // Thermology International 2016, 26 (Supplement) S14.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Uematsu S. Thermographic imaging of cutaneous sensory segment in patients with peripheral nerve injury. Skin-temperature stability between sides of the body // J. Neurosurg. 1985, 62, 716-772.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Uematsu S. Thermographic imaging of cutaneous sensory segment in patient with peripheral nerve injury. Skin temperature stability between sides of the body // J Neurosurg. 1985; 62:716-720.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Uematsu S., Hendler N., Hungerford D. et al. Thermography and electromyography in the differential diagnosis of chronic pain syndromes and reflex sympathetic dystrophy // Electromyogr clin Neurophysiol. 1981;21:165-182. PMID: 7262000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Uematsu S., Jankel W.R., Edwin D.H. et al. Quantiﬁcation of thermal asymmetry. Part 2: application in low-back pain and sciatica // J. Neurosurg. 1988. 69 (4): 556-561.</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Vardasca R., Ring F., Plassmann P. et al. Medical Thermal Imaging Procedure for Hand RSI Identification / In: Arezes P. et al., eds. Proceedings of the International Symposium on Occupational Safety and Hygiene (SHO), FEB 12-13 2015, Guimaraes Portugal 2015: 418-420.</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Verdugo R.J., Ochoa J.L. Use and misuse of conventional electrodiagnosis, quantitative sensory testing, thermography, and nerveblocks in the evaluation of painful neuropathic syndromes // Muscle Nerve, vol. 16(10), pp. 1056-1062, 1993.</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Wasner G., Schattschneider J., Baron R. Skin temperature side differences – a diagnostic tool for CRPS? // Pain 2002; 98: 19-26. DOI: </w:t>
      </w:r>
      <w:hyperlink r:id="rId41" w:tgtFrame="_blank">
        <w:r>
          <w:rPr>
            <w:rFonts w:cs="Times New Roman" w:ascii="Times New Roman" w:hAnsi="Times New Roman"/>
            <w:sz w:val="24"/>
            <w:szCs w:val="24"/>
            <w:lang w:val="en-US"/>
          </w:rPr>
          <w:t>10.1016/S0304-3959(01)00470-5</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Small R.B. Thermographic demonstration of a sensory nerve deficit. A case report // J Neurol Ortho Surg 1982; 3: 73-75.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Wexler C.E., Small R.B. Thermographic demonstration of a sensory nerve deficit // J Neurol Orthop Surg. 1981. N 2. P. 352-364 (354?).</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Wilson P.R., Low P.A., Bedder M.D. et al. Diagnostic Algorithm for Complex Regional Pain Syndromes. In: Janig W., Stanton-Hicks M., eds., Reflex Sympathetic Dystrophy: A Reappraisal / Progress in Pain Research and Management. Vol. 6, IASP Press, Seattle, 1996, pp. 93-105.</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Wu Z.-Y., Liu X.-L., Hong W.-X., Zhang D. Research on the correlation between the temperature asymmetry at acupoints of healthy and affected side and the severity index of facial paralysis // Chinese Acupuncture &amp; Moxibustion, 2010, vol. 30, no. 11, pp. 953-956.</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Yaish F. M.M., Cooper J.P., Craigen M.A.C. Thermometric diagnosis of peripheral nerve injuries – Assessment of the diagnostic accuracy of a new practical technique // Journal of Bone and Joint Surgery, Vol. 89B, No. 7, 2007, pp. 933-939.</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Yang J., Lee Y.-B., Sung Y.-H. et al. Usefulness of infrared thermography in diagnosing and evaluating severity of carpal tunnel syndrome // Annals of Clinical Neurophysiology. October 2021;23(2):99-107. DOI: </w:t>
      </w:r>
      <w:hyperlink r:id="rId42" w:tgtFrame="_blank">
        <w:r>
          <w:rPr>
            <w:rFonts w:cs="Times New Roman" w:ascii="Times New Roman" w:hAnsi="Times New Roman"/>
            <w:sz w:val="24"/>
            <w:szCs w:val="24"/>
            <w:lang w:val="en-US"/>
          </w:rPr>
          <w:t>10.14253/acn.2021.23.2.99</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Zhang D. </w:t>
      </w:r>
      <w:hyperlink r:id="rId43">
        <w:r>
          <w:rPr>
            <w:rFonts w:cs="Times New Roman" w:ascii="Times New Roman" w:hAnsi="Times New Roman"/>
            <w:sz w:val="24"/>
            <w:szCs w:val="24"/>
            <w:lang w:val="en-US"/>
          </w:rPr>
          <w:t>A method of selecting acupoints for acupuncture treatment of peripheral facial paralysis by thermography</w:t>
        </w:r>
      </w:hyperlink>
      <w:r>
        <w:rPr>
          <w:rFonts w:cs="Times New Roman" w:ascii="Times New Roman" w:hAnsi="Times New Roman"/>
          <w:sz w:val="24"/>
          <w:szCs w:val="24"/>
          <w:lang w:val="en-US"/>
        </w:rPr>
        <w:t xml:space="preserve"> // American Journal of Chinese Medicine. 2007;35(6):967-975. DOI: </w:t>
      </w:r>
      <w:hyperlink r:id="rId44" w:tgtFrame="_blank">
        <w:r>
          <w:rPr>
            <w:rFonts w:cs="Times New Roman" w:ascii="Times New Roman" w:hAnsi="Times New Roman"/>
            <w:sz w:val="24"/>
            <w:szCs w:val="24"/>
            <w:lang w:val="en-US"/>
          </w:rPr>
          <w:t>10.1142/S0192415X07005430</w:t>
        </w:r>
      </w:hyperlink>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Zhang H., Kim Y., Cho Y. Thermatomal changes in cervical disc herniations // Yonsei Medical Journal, 1999. 40(5), 401-412.</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Zhou Z., Jiang Y., Li G., Gao Y. [Analysis of facial far-infrared thermogram of patients with acute facial neuritis] // Zhong Xi Yi Jie He Xue Bao, Journal of Chinese Integrative Medicine 2011, 9 (11): 1221-1225. PMID: 22088588 [in Chinese]</w:t>
      </w:r>
    </w:p>
    <w:p>
      <w:pPr>
        <w:pStyle w:val="ListParagraph"/>
        <w:numPr>
          <w:ilvl w:val="0"/>
          <w:numId w:val="1"/>
        </w:numPr>
        <w:spacing w:lineRule="auto" w:line="240" w:before="0" w:after="0"/>
        <w:ind w:left="0" w:hanging="360"/>
        <w:contextualSpacing/>
        <w:jc w:val="both"/>
        <w:rPr>
          <w:rFonts w:ascii="Times New Roman" w:hAnsi="Times New Roman" w:cs="Times New Roman"/>
          <w:sz w:val="24"/>
          <w:szCs w:val="24"/>
          <w:lang w:val="en-US"/>
        </w:rPr>
      </w:pPr>
      <w:r>
        <w:rPr>
          <w:rFonts w:cs="Times New Roman" w:ascii="Times New Roman" w:hAnsi="Times New Roman"/>
          <w:sz w:val="24"/>
          <w:szCs w:val="24"/>
          <w:lang w:val="en-US"/>
        </w:rPr>
        <w:t>Zivcak J., Hudak R., Tkáčová M., Švehlík J. A role of thermography in the diagnostics of carpal tunnel syndrome // Acta Mechanica Slov. 2010;14. doi: 10.2478/v10147-011-0017-9</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36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0e2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4a785a"/>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2e0e26"/>
    <w:rPr>
      <w:color w:val="0000FF" w:themeColor="hyperlink"/>
      <w:u w:val="single"/>
    </w:rPr>
  </w:style>
  <w:style w:type="character" w:styleId="Idlabel" w:customStyle="1">
    <w:name w:val="id-label"/>
    <w:basedOn w:val="DefaultParagraphFont"/>
    <w:qFormat/>
    <w:rsid w:val="00981165"/>
    <w:rPr/>
  </w:style>
  <w:style w:type="character" w:styleId="Strong">
    <w:name w:val="Strong"/>
    <w:basedOn w:val="DefaultParagraphFont"/>
    <w:uiPriority w:val="22"/>
    <w:qFormat/>
    <w:rsid w:val="00981165"/>
    <w:rPr>
      <w:b/>
      <w:bCs/>
    </w:rPr>
  </w:style>
  <w:style w:type="character" w:styleId="Ti" w:customStyle="1">
    <w:name w:val="ti"/>
    <w:basedOn w:val="DefaultParagraphFont"/>
    <w:qFormat/>
    <w:rsid w:val="00ab1244"/>
    <w:rPr/>
  </w:style>
  <w:style w:type="character" w:styleId="11" w:customStyle="1">
    <w:name w:val="Заголовок 1 Знак"/>
    <w:basedOn w:val="DefaultParagraphFont"/>
    <w:link w:val="1"/>
    <w:uiPriority w:val="9"/>
    <w:qFormat/>
    <w:rsid w:val="004a785a"/>
    <w:rPr>
      <w:rFonts w:ascii="Times New Roman" w:hAnsi="Times New Roman" w:eastAsia="Times New Roman" w:cs="Times New Roman"/>
      <w:b/>
      <w:bCs/>
      <w:kern w:val="2"/>
      <w:sz w:val="48"/>
      <w:szCs w:val="48"/>
      <w:lang w:eastAsia="ru-RU"/>
    </w:rPr>
  </w:style>
  <w:style w:type="character" w:styleId="12" w:customStyle="1">
    <w:name w:val="Неразрешенное упоминание1"/>
    <w:basedOn w:val="DefaultParagraphFont"/>
    <w:uiPriority w:val="99"/>
    <w:semiHidden/>
    <w:unhideWhenUsed/>
    <w:qFormat/>
    <w:rsid w:val="003d7c82"/>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ListParagraph">
    <w:name w:val="List Paragraph"/>
    <w:basedOn w:val="Normal"/>
    <w:uiPriority w:val="34"/>
    <w:qFormat/>
    <w:rsid w:val="002e0e26"/>
    <w:pPr>
      <w:spacing w:before="0" w:after="200"/>
      <w:ind w:left="720" w:hanging="0"/>
      <w:contextualSpacing/>
    </w:pPr>
    <w:rPr/>
  </w:style>
  <w:style w:type="paragraph" w:styleId="Novaelistitem" w:customStyle="1">
    <w:name w:val="nova-e-list__item"/>
    <w:basedOn w:val="Normal"/>
    <w:qFormat/>
    <w:rsid w:val="009502d6"/>
    <w:pPr>
      <w:spacing w:lineRule="auto" w:line="240" w:beforeAutospacing="1" w:afterAutospacing="1"/>
    </w:pPr>
    <w:rPr>
      <w:rFonts w:ascii="Times New Roman" w:hAnsi="Times New Roman" w:eastAsia="Times New Roman" w:cs="Times New Roman"/>
      <w:sz w:val="24"/>
      <w:szCs w:val="24"/>
      <w:lang w:eastAsia="ru-RU"/>
    </w:rPr>
  </w:style>
  <w:style w:type="paragraph" w:styleId="Novalegacyelistitem" w:customStyle="1">
    <w:name w:val="nova-legacy-e-list__item"/>
    <w:basedOn w:val="Normal"/>
    <w:qFormat/>
    <w:rsid w:val="000d0c7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x.doi.org/10.12737/textbook_61b1ab7de6b1f9.69203696" TargetMode="External"/><Relationship Id="rId3" Type="http://schemas.openxmlformats.org/officeDocument/2006/relationships/hyperlink" Target="https://www.elibrary.ru/contents.asp?id=33759147" TargetMode="External"/><Relationship Id="rId4" Type="http://schemas.openxmlformats.org/officeDocument/2006/relationships/hyperlink" Target="http://dx.doi.org/10.1034/j.1600-0846.2001.70403.x" TargetMode="External"/><Relationship Id="rId5" Type="http://schemas.openxmlformats.org/officeDocument/2006/relationships/hyperlink" Target="https://doi.org/10.1097/MD.0000000000007982" TargetMode="External"/><Relationship Id="rId6" Type="http://schemas.openxmlformats.org/officeDocument/2006/relationships/hyperlink" Target="http://dx.doi.org/10.1111/papr.13236" TargetMode="External"/><Relationship Id="rId7" Type="http://schemas.openxmlformats.org/officeDocument/2006/relationships/hyperlink" Target="https://www.researchgate.net/deref/http%3A%2F%2Fdx.doi.org%2F10.21611%2Fqirt.2020.154?_sg%5B0%5D=JNHiMnHZqrNs8aW03r3RyADp5zczHAfDLz5IV6A89BxwKtLDx0w7pq9gSHyPAnCc6Nb-f8irBsmEmh26epwa5wVJ_Q._8PwqYB4eO64g_busTlRgI8Kc7fy9T9unheB3hC5JlLgKLOgEL-mLTnAlS--CasP_KQ0ZvNz5MovsNg0-VPTvw" TargetMode="External"/><Relationship Id="rId8" Type="http://schemas.openxmlformats.org/officeDocument/2006/relationships/hyperlink" Target="http://dx.doi.org/10.1007/978-3-030-73468-8_2" TargetMode="External"/><Relationship Id="rId9" Type="http://schemas.openxmlformats.org/officeDocument/2006/relationships/hyperlink" Target="http://dx.doi.org/10.3390/diagnostics11081459" TargetMode="External"/><Relationship Id="rId10" Type="http://schemas.openxmlformats.org/officeDocument/2006/relationships/hyperlink" Target="https://doi.org/10.1186/s13047-020-00421-z" TargetMode="External"/><Relationship Id="rId11" Type="http://schemas.openxmlformats.org/officeDocument/2006/relationships/hyperlink" Target="http://dx.doi.org/10.1007/978-3-642-30668-6_23" TargetMode="External"/><Relationship Id="rId12" Type="http://schemas.openxmlformats.org/officeDocument/2006/relationships/hyperlink" Target="http://dx.doi.org/10.5935/2595-0118.20200096" TargetMode="External"/><Relationship Id="rId13" Type="http://schemas.openxmlformats.org/officeDocument/2006/relationships/hyperlink" Target="http://dx.doi.org/10.5935/2595-0118.20200095" TargetMode="External"/><Relationship Id="rId14" Type="http://schemas.openxmlformats.org/officeDocument/2006/relationships/hyperlink" Target="http://dx.doi.org/10.1097/PHM.0000000000001522" TargetMode="External"/><Relationship Id="rId15" Type="http://schemas.openxmlformats.org/officeDocument/2006/relationships/hyperlink" Target="http://dx.doi.org/10.18073/pajmt.2017.4.33-37" TargetMode="External"/><Relationship Id="rId16" Type="http://schemas.openxmlformats.org/officeDocument/2006/relationships/hyperlink" Target="http://dx.doi.org/10.1109/IEMBS.2003.1279440" TargetMode="External"/><Relationship Id="rId17" Type="http://schemas.openxmlformats.org/officeDocument/2006/relationships/hyperlink" Target="https://doi.org/10.7547/87507315-81-4-198" TargetMode="External"/><Relationship Id="rId18" Type="http://schemas.openxmlformats.org/officeDocument/2006/relationships/hyperlink" Target="http://dx.doi.org/10.1007/s40122-022-00370-4" TargetMode="External"/><Relationship Id="rId19" Type="http://schemas.openxmlformats.org/officeDocument/2006/relationships/hyperlink" Target="http://dx.doi.org/10.2298/VSP1009755K" TargetMode="External"/><Relationship Id="rId20" Type="http://schemas.openxmlformats.org/officeDocument/2006/relationships/hyperlink" Target="http://dx.doi.org/10.1016/S1047-9651(18)30313-9" TargetMode="External"/><Relationship Id="rId21" Type="http://schemas.openxmlformats.org/officeDocument/2006/relationships/hyperlink" Target="https://doi.org/10.1155/2020/9079037" TargetMode="External"/><Relationship Id="rId22" Type="http://schemas.openxmlformats.org/officeDocument/2006/relationships/hyperlink" Target="http://dx.doi.org/10.3390/diagnostics11122309" TargetMode="External"/><Relationship Id="rId23" Type="http://schemas.openxmlformats.org/officeDocument/2006/relationships/hyperlink" Target="https://www.researchgate.net/deref/http%3A%2F%2Fdx.doi.org%2F10.1007%2Fs42600-019-00009-y?_sg%5B0%5D=LSRaMISD1qj0GkY8IYnTyIiWDMdCgappUk4R8cUWq3qZlZvfjg9kdgGlHzC42Whx-_brSBo_Q-1JC88g-BuuDujwuA.GoMa5n4i6wTpuTtDpUVIHC08NteNXnvVYS-41ZZusxE-3TOzZNCo5gvxwRNOssTCTRVN8M-JaRHRdc5kLE5HDw" TargetMode="External"/><Relationship Id="rId24" Type="http://schemas.openxmlformats.org/officeDocument/2006/relationships/hyperlink" Target="http://dx.doi.org/10.1136/archdischild-2020-319949" TargetMode="External"/><Relationship Id="rId25" Type="http://schemas.openxmlformats.org/officeDocument/2006/relationships/hyperlink" Target="javascript:AL_get(this, &apos;jour&apos;, &apos;Clin J Pain.&apos;);" TargetMode="External"/><Relationship Id="rId26" Type="http://schemas.openxmlformats.org/officeDocument/2006/relationships/hyperlink" Target="https://doi.org/10.1177/147323000903700321" TargetMode="External"/><Relationship Id="rId27" Type="http://schemas.openxmlformats.org/officeDocument/2006/relationships/hyperlink" Target="https://www.researchgate.net/journal/Scientific-Reports-2045-2322?_sg=PCKL0VjG4C9DDla5enrNRmefCUoGQSo2vEDEBU5B15PqQnCOiItQYjO34D_bmbTszSN6iwHvachN1gHFAlyKAV74yJw7fnw.VRNsdJXNRUO9SCpMloBiM1_Ch6tHngDCfSCz-i4JH5bKEZYWDOXhuM3jvjXfIIECz7Fa68JEi6kEeoW3CuJ0OA" TargetMode="External"/><Relationship Id="rId28" Type="http://schemas.openxmlformats.org/officeDocument/2006/relationships/hyperlink" Target="https://www.nature.com/articles/s41598-021-01381-5" TargetMode="External"/><Relationship Id="rId29" Type="http://schemas.openxmlformats.org/officeDocument/2006/relationships/hyperlink" Target="https://elibrary.ru/contents.asp?titleid=24894" TargetMode="External"/><Relationship Id="rId30" Type="http://schemas.openxmlformats.org/officeDocument/2006/relationships/hyperlink" Target="http://dx.doi.org/10.1016/j.nrleng.2022.11.001" TargetMode="External"/><Relationship Id="rId31" Type="http://schemas.openxmlformats.org/officeDocument/2006/relationships/hyperlink" Target="http://dx.doi.org/10.4149/BLL_2023_090" TargetMode="External"/><Relationship Id="rId32" Type="http://schemas.openxmlformats.org/officeDocument/2006/relationships/hyperlink" Target="http://dx.doi.org/10.1093/rheumatology/28.6.553-a" TargetMode="External"/><Relationship Id="rId33" Type="http://schemas.openxmlformats.org/officeDocument/2006/relationships/hyperlink" Target="http://dx.doi.org/10.1055/s-0042-115478" TargetMode="External"/><Relationship Id="rId34" Type="http://schemas.openxmlformats.org/officeDocument/2006/relationships/hyperlink" Target="https://doi.org/10.1097/AJP.0b013e31805c9e66" TargetMode="External"/><Relationship Id="rId35" Type="http://schemas.openxmlformats.org/officeDocument/2006/relationships/hyperlink" Target="https://www.researchgate.net/deref/http%3A%2F%2Fdx.doi.org%2F10.26717%2FBJSTR.2020.28.004685?_sg%5B0%5D=q6jNw256tIrFNJF3_RnOTf5Rc24f-RkK0KesJXwz1xCDxXAXzTdwY70UNN9DpaxGF_zhUfREN7qd4LnyKq8pBQxVZg.qw_iCpWRBtv3wW_QAjj082iXwxPbHXlG-w5Wd-Rb-E8tWVvUwat_OIlFsnrjtqccah5-uXoWJ1hMhwt9aEOB2w" TargetMode="External"/><Relationship Id="rId36" Type="http://schemas.openxmlformats.org/officeDocument/2006/relationships/hyperlink" Target="http://dx.doi.org/10.5935/2595-0118.20200042" TargetMode="External"/><Relationship Id="rId37" Type="http://schemas.openxmlformats.org/officeDocument/2006/relationships/hyperlink" Target="http://www.ophsource.org/periodicals/ophtha/medline/record/MDLN.1629541" TargetMode="External"/><Relationship Id="rId38" Type="http://schemas.openxmlformats.org/officeDocument/2006/relationships/hyperlink" Target="http://www.ophsource.org/periodicals/ophtha/medline/record/MDLN.1629541" TargetMode="External"/><Relationship Id="rId39" Type="http://schemas.openxmlformats.org/officeDocument/2006/relationships/hyperlink" Target="http://www.ophsource.org/periodicals/ophtha/medline/record/MDLN.1629541" TargetMode="External"/><Relationship Id="rId40" Type="http://schemas.openxmlformats.org/officeDocument/2006/relationships/hyperlink" Target="http://www.ophsource.org/periodicals/ophtha/medline/record/MDLN.1629541" TargetMode="External"/><Relationship Id="rId41" Type="http://schemas.openxmlformats.org/officeDocument/2006/relationships/hyperlink" Target="http://dx.doi.org/10.1016/S0304-3959(01)00470-5" TargetMode="External"/><Relationship Id="rId42" Type="http://schemas.openxmlformats.org/officeDocument/2006/relationships/hyperlink" Target="http://dx.doi.org/10.14253/acn.2021.23.2.99" TargetMode="External"/><Relationship Id="rId43" Type="http://schemas.openxmlformats.org/officeDocument/2006/relationships/hyperlink" Target="https://www.readbyqxmd.com/read/18186583/a-method-of-selecting-acupoints-for-acupuncture-treatment-of-peripheral-facial-paralysis-by-thermography" TargetMode="External"/><Relationship Id="rId44" Type="http://schemas.openxmlformats.org/officeDocument/2006/relationships/hyperlink" Target="https://doi.org/10.1142/S0192415X07005430" TargetMode="Externa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LibreOffice/7.0.3.1$Windows_X86_64 LibreOffice_project/d7547858d014d4cf69878db179d326fc3483e082</Application>
  <Pages>13</Pages>
  <Words>6811</Words>
  <Characters>42600</Characters>
  <CharactersWithSpaces>48960</CharactersWithSpaces>
  <Paragraphs>232</Paragraphs>
  <Company>ННИИТО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2021-11-10T07:01:00Z</dcterms:created>
  <dc:creator>volovik</dc:creator>
  <dc:description/>
  <dc:language>ru-RU</dc:language>
  <cp:lastModifiedBy/>
  <dcterms:modified xsi:type="dcterms:W3CDTF">2023-07-06T16:31:04Z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